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 xml:space="preserve">PATVIRTINTA                                        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 xml:space="preserve"> Vilniaus  lopšelio- darželio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>„Sveikuolis“ direktoriaus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542A">
        <w:rPr>
          <w:rFonts w:ascii="Times New Roman" w:hAnsi="Times New Roman" w:cs="Times New Roman"/>
          <w:sz w:val="24"/>
          <w:szCs w:val="24"/>
        </w:rPr>
        <w:t>2022 m. rugsėjo</w:t>
      </w:r>
      <w:r w:rsidR="00BD7B50">
        <w:rPr>
          <w:rFonts w:ascii="Times New Roman" w:hAnsi="Times New Roman" w:cs="Times New Roman"/>
          <w:sz w:val="24"/>
          <w:szCs w:val="24"/>
        </w:rPr>
        <w:t xml:space="preserve"> 14</w:t>
      </w:r>
      <w:r w:rsidRPr="000332A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93317" w:rsidRDefault="000332A9" w:rsidP="00E1542A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32A9">
        <w:rPr>
          <w:rFonts w:ascii="Times New Roman" w:hAnsi="Times New Roman" w:cs="Times New Roman"/>
          <w:sz w:val="24"/>
          <w:szCs w:val="24"/>
        </w:rPr>
        <w:t xml:space="preserve">Įsakymu Nr. V - </w:t>
      </w:r>
      <w:r w:rsidR="009D18B3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</w:p>
    <w:p w:rsidR="00E1542A" w:rsidRDefault="00E1542A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771" w:rsidRPr="00893317" w:rsidRDefault="004403D1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893317">
        <w:rPr>
          <w:rFonts w:ascii="Times New Roman" w:hAnsi="Times New Roman" w:cs="Times New Roman"/>
          <w:sz w:val="28"/>
          <w:szCs w:val="28"/>
        </w:rPr>
        <w:t>Vilniaus lopšelio – darželio „Sveikuolis“</w:t>
      </w:r>
    </w:p>
    <w:p w:rsidR="00BE5F1D" w:rsidRPr="00893317" w:rsidRDefault="00BE5F1D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17">
        <w:rPr>
          <w:rFonts w:ascii="Times New Roman" w:hAnsi="Times New Roman" w:cs="Times New Roman"/>
          <w:b/>
          <w:sz w:val="24"/>
          <w:szCs w:val="24"/>
        </w:rPr>
        <w:t>MENINIO UGDYMO VEIKLOS TVARKARAŠTIS</w:t>
      </w:r>
    </w:p>
    <w:p w:rsidR="00BE5F1D" w:rsidRPr="00893317" w:rsidRDefault="00E1542A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2023</w:t>
      </w:r>
      <w:r w:rsidR="00BE5F1D" w:rsidRPr="008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F1D" w:rsidRPr="00893317">
        <w:rPr>
          <w:rFonts w:ascii="Times New Roman" w:hAnsi="Times New Roman" w:cs="Times New Roman"/>
          <w:sz w:val="28"/>
          <w:szCs w:val="28"/>
        </w:rPr>
        <w:t>m.</w:t>
      </w:r>
      <w:r w:rsidR="00E66771" w:rsidRPr="00893317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A43709" w:rsidRPr="00893317" w:rsidRDefault="00A43709" w:rsidP="004130F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53" w:type="dxa"/>
        <w:tblLook w:val="04A0" w:firstRow="1" w:lastRow="0" w:firstColumn="1" w:lastColumn="0" w:noHBand="0" w:noVBand="1"/>
      </w:tblPr>
      <w:tblGrid>
        <w:gridCol w:w="5312"/>
        <w:gridCol w:w="4820"/>
      </w:tblGrid>
      <w:tr w:rsidR="00BE5F1D" w:rsidRPr="00893317" w:rsidTr="000332A9"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F44006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F44006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PIRMADIENIS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893317" w:rsidRDefault="004403D1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E1542A">
              <w:rPr>
                <w:rFonts w:ascii="Calibri" w:hAnsi="Calibri" w:cs="Times New Roman"/>
                <w:sz w:val="24"/>
                <w:szCs w:val="24"/>
                <w:lang w:val="en-US"/>
              </w:rPr>
              <w:t>³</w:t>
            </w:r>
            <w:r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5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1542A"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⁰</w:t>
            </w:r>
            <w:r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542A">
              <w:rPr>
                <w:rFonts w:ascii="Times New Roman" w:hAnsi="Times New Roman" w:cs="Times New Roman"/>
                <w:sz w:val="24"/>
                <w:szCs w:val="24"/>
              </w:rPr>
              <w:t>VARPELIS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E5F1D" w:rsidRDefault="00E1542A" w:rsidP="00E1542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³</w:t>
            </w:r>
            <w:r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⁴⁰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DRUGELIAI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E1542A" w:rsidRPr="00893317" w:rsidRDefault="00E1542A" w:rsidP="00E1542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⁴⁵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- 15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⁵⁵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BITUTĖ</w:t>
            </w:r>
            <w:r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820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F44006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F44006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ANTRADIENIS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1542A">
              <w:rPr>
                <w:rFonts w:ascii="Calibri" w:hAnsi="Calibri" w:cs="Times New Roman"/>
                <w:sz w:val="24"/>
                <w:szCs w:val="24"/>
                <w:lang w:val="en-US"/>
              </w:rPr>
              <w:t>⁰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E2079">
              <w:rPr>
                <w:rFonts w:ascii="Calibri" w:hAnsi="Calibri" w:cs="Times New Roman"/>
                <w:sz w:val="24"/>
                <w:szCs w:val="24"/>
                <w:lang w:val="en-US"/>
              </w:rPr>
              <w:t>²⁵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7E2079">
              <w:rPr>
                <w:rFonts w:ascii="Times New Roman" w:hAnsi="Times New Roman" w:cs="Times New Roman"/>
                <w:sz w:val="24"/>
                <w:szCs w:val="24"/>
              </w:rPr>
              <w:t>GINTARĖLIS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079"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079">
              <w:rPr>
                <w:rFonts w:ascii="Calibri" w:hAnsi="Calibri" w:cs="Times New Roman"/>
                <w:sz w:val="24"/>
                <w:szCs w:val="24"/>
              </w:rPr>
              <w:t>⁵⁰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>„MEŠKUČIAI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2079">
              <w:rPr>
                <w:rFonts w:ascii="Calibri" w:hAnsi="Calibri" w:cs="Times New Roman"/>
                <w:sz w:val="24"/>
                <w:szCs w:val="24"/>
              </w:rPr>
              <w:t>⁰⁵</w:t>
            </w:r>
            <w:r w:rsidR="00860D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7E2079">
              <w:rPr>
                <w:rFonts w:ascii="Times New Roman" w:hAnsi="Times New Roman" w:cs="Times New Roman"/>
                <w:sz w:val="24"/>
                <w:szCs w:val="24"/>
              </w:rPr>
              <w:t xml:space="preserve"> „BORUŽĖLĖ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⁴⁰</m:t>
              </m:r>
            </m:oMath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„NYKŠTUKAI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1D" w:rsidRPr="00893317" w:rsidTr="000332A9"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TRE</w:t>
            </w:r>
            <w:r w:rsidRPr="00DE2178">
              <w:rPr>
                <w:rFonts w:ascii="Cambria" w:hAnsi="Cambria" w:cs="Cambria"/>
                <w:b/>
                <w:color w:val="C00000"/>
                <w:sz w:val="24"/>
                <w:szCs w:val="24"/>
              </w:rPr>
              <w:t>Č</w:t>
            </w: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IADIENIS</w:t>
            </w: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color w:val="C00000"/>
                <w:sz w:val="24"/>
                <w:szCs w:val="24"/>
              </w:rPr>
            </w:pP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⁰⁵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³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„SAULĖGRĄŽA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„DRUGELIAI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</w:t>
            </w:r>
            <w:r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⁵⁵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„BITUTĖ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D1796E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⁵⁵</w:t>
            </w:r>
            <w:r w:rsidR="00E0603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0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„ŽVAIGŽDUTĖ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¹</w:t>
            </w:r>
            <w:r w:rsidR="0082723A"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D1796E">
              <w:rPr>
                <w:rFonts w:ascii="Times New Roman" w:hAnsi="Times New Roman" w:cs="Times New Roman"/>
                <w:sz w:val="24"/>
                <w:szCs w:val="24"/>
              </w:rPr>
              <w:t xml:space="preserve"> „EŽIUKAI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D1796E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03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E06032">
              <w:rPr>
                <w:rFonts w:ascii="Calibri" w:hAnsi="Calibri" w:cs="Times New Roman"/>
                <w:sz w:val="24"/>
                <w:szCs w:val="24"/>
              </w:rPr>
              <w:t>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„LAIVELIS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20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KETVIRTADIENIS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⁰⁵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96E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7064">
              <w:rPr>
                <w:rFonts w:ascii="Calibri" w:hAnsi="Calibri" w:cs="Times New Roman"/>
                <w:sz w:val="24"/>
                <w:szCs w:val="24"/>
              </w:rPr>
              <w:t>³⁰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7064">
              <w:rPr>
                <w:rFonts w:ascii="Calibri" w:hAnsi="Calibri" w:cs="Times New Roman"/>
                <w:sz w:val="24"/>
                <w:szCs w:val="24"/>
              </w:rPr>
              <w:t>⁵⁰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sz w:val="24"/>
                <w:szCs w:val="24"/>
              </w:rPr>
              <w:t>GINTARĖLIS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7064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sz w:val="24"/>
                <w:szCs w:val="24"/>
              </w:rPr>
              <w:t>BORUŽĖLĖ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7064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44006">
              <w:rPr>
                <w:rFonts w:ascii="Times New Roman" w:hAnsi="Times New Roman" w:cs="Times New Roman"/>
                <w:sz w:val="24"/>
                <w:szCs w:val="24"/>
              </w:rPr>
              <w:t>VARPELIS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7064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sz w:val="24"/>
                <w:szCs w:val="24"/>
              </w:rPr>
              <w:t>NYKŠTUKAI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F1D" w:rsidRPr="00893317" w:rsidTr="000332A9">
        <w:trPr>
          <w:trHeight w:val="4172"/>
        </w:trPr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PENKTADIENIS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⁰⁵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EŽIUKIA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²⁵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ŽVAIGŽDUTĖ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87064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⁴⁰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87064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⁰⁵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F8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SAULĖGRĄŽA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⁰</w:t>
            </w:r>
            <w:r w:rsidR="00F87064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³⁵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F44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SAULUTĖ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87064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³⁵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87064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⁰⁵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F8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LAIVELIS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F1D" w:rsidRPr="00893317" w:rsidRDefault="00BE5F1D" w:rsidP="004130FA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5F1D" w:rsidRDefault="00DE2178" w:rsidP="004130FA">
            <w:pPr>
              <w:ind w:left="-57"/>
              <w:jc w:val="center"/>
              <w:rPr>
                <w:sz w:val="24"/>
                <w:szCs w:val="24"/>
              </w:rPr>
            </w:pPr>
            <w:r w:rsidRPr="00DE2178">
              <w:rPr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762121E3" wp14:editId="701DFD3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0</wp:posOffset>
                  </wp:positionV>
                  <wp:extent cx="2477135" cy="2352675"/>
                  <wp:effectExtent l="0" t="0" r="0" b="9525"/>
                  <wp:wrapTopAndBottom/>
                  <wp:docPr id="1" name="Paveikslėlis 1" descr="C:\Users\Dell\Desktop\дети-поют-pn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дети-поют-pn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20E04">
              <w:rPr>
                <w:sz w:val="24"/>
                <w:szCs w:val="24"/>
              </w:rPr>
              <w:t xml:space="preserve"> </w:t>
            </w:r>
          </w:p>
          <w:p w:rsidR="00920E04" w:rsidRPr="00920E04" w:rsidRDefault="00920E04" w:rsidP="004130FA">
            <w:pPr>
              <w:ind w:left="-57"/>
              <w:jc w:val="center"/>
              <w:rPr>
                <w:sz w:val="24"/>
                <w:szCs w:val="24"/>
                <w:lang w:val="en-US"/>
              </w:rPr>
            </w:pPr>
          </w:p>
          <w:p w:rsidR="00BE5F1D" w:rsidRPr="00893317" w:rsidRDefault="00BE5F1D" w:rsidP="004130FA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</w:tbl>
    <w:p w:rsidR="00187351" w:rsidRDefault="00187351" w:rsidP="004130FA">
      <w:pPr>
        <w:spacing w:after="0"/>
        <w:ind w:left="-57"/>
      </w:pPr>
    </w:p>
    <w:sectPr w:rsidR="00187351" w:rsidSect="00DE2178">
      <w:pgSz w:w="12240" w:h="15840"/>
      <w:pgMar w:top="709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8"/>
    <w:rsid w:val="000332A9"/>
    <w:rsid w:val="00182C50"/>
    <w:rsid w:val="00187351"/>
    <w:rsid w:val="002375B0"/>
    <w:rsid w:val="004130FA"/>
    <w:rsid w:val="004403D1"/>
    <w:rsid w:val="006D170B"/>
    <w:rsid w:val="006D55F3"/>
    <w:rsid w:val="006E5987"/>
    <w:rsid w:val="007E2079"/>
    <w:rsid w:val="00822B75"/>
    <w:rsid w:val="0082723A"/>
    <w:rsid w:val="00860D90"/>
    <w:rsid w:val="00893317"/>
    <w:rsid w:val="00920E04"/>
    <w:rsid w:val="0094459D"/>
    <w:rsid w:val="00964371"/>
    <w:rsid w:val="00997BEB"/>
    <w:rsid w:val="009A4C65"/>
    <w:rsid w:val="009D18B3"/>
    <w:rsid w:val="00A43709"/>
    <w:rsid w:val="00A73D18"/>
    <w:rsid w:val="00B600DE"/>
    <w:rsid w:val="00BD7B50"/>
    <w:rsid w:val="00BE5F1D"/>
    <w:rsid w:val="00C8083F"/>
    <w:rsid w:val="00D1796E"/>
    <w:rsid w:val="00DE2178"/>
    <w:rsid w:val="00E06032"/>
    <w:rsid w:val="00E1542A"/>
    <w:rsid w:val="00E66771"/>
    <w:rsid w:val="00EC511F"/>
    <w:rsid w:val="00F44006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AABF-EB01-4F5E-BF97-CAA3448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5F1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5F1D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59D"/>
    <w:rPr>
      <w:rFonts w:ascii="Segoe UI" w:hAnsi="Segoe UI" w:cs="Segoe UI"/>
      <w:sz w:val="18"/>
      <w:szCs w:val="18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6D1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29</cp:revision>
  <cp:lastPrinted>2022-09-14T04:40:00Z</cp:lastPrinted>
  <dcterms:created xsi:type="dcterms:W3CDTF">2020-08-27T06:34:00Z</dcterms:created>
  <dcterms:modified xsi:type="dcterms:W3CDTF">2022-09-14T11:19:00Z</dcterms:modified>
</cp:coreProperties>
</file>