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Tinkamas </w:t>
      </w:r>
      <w:proofErr w:type="spellStart"/>
      <w:r w:rsidRPr="00DE5FF1">
        <w:rPr>
          <w:rFonts w:ascii="Times New Roman" w:hAnsi="Times New Roman" w:cs="Times New Roman"/>
          <w:b/>
          <w:bCs/>
          <w:sz w:val="24"/>
          <w:szCs w:val="24"/>
        </w:rPr>
        <w:t>ekran</w:t>
      </w:r>
      <w:proofErr w:type="spellEnd"/>
      <w:r w:rsidRPr="00DE5FF1">
        <w:rPr>
          <w:rFonts w:ascii="Times New Roman" w:hAnsi="Times New Roman" w:cs="Times New Roman"/>
          <w:b/>
          <w:bCs/>
          <w:sz w:val="24"/>
          <w:szCs w:val="24"/>
          <w:lang w:val="en-US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naudojimas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inut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Virtualus pasaulis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realus poveikis.</w:t>
      </w:r>
      <w:r w:rsidRPr="00DE5FF1">
        <w:rPr>
          <w:rFonts w:ascii="Times New Roman" w:hAnsi="Times New Roman" w:cs="Times New Roman"/>
          <w:sz w:val="24"/>
          <w:szCs w:val="24"/>
        </w:rPr>
        <w:t xml:space="preserve"> D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iaugsmai ir r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pes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>iai, su kuriais vaikai susiduria b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dami prie ekran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>, paveikia juos taip pat stipriai, kaip ir realiame gyvenime. Ekranas gali b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 xml:space="preserve">ti naudingu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>rankiu tyrin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ti, </w:t>
      </w:r>
      <w:r w:rsidRPr="00DE5FF1">
        <w:rPr>
          <w:rFonts w:ascii="Times New Roman" w:hAnsi="Times New Roman" w:cs="Times New Roman"/>
          <w:sz w:val="24"/>
          <w:szCs w:val="24"/>
        </w:rPr>
        <w:t>mokytis, kurti, bendrauti, bet, kaip ir gatv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je, vaikai 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 xml:space="preserve">ia gali susidurti su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vairiomis gr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sm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mis. 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alingas turinys, paty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 xml:space="preserve">ios,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sekstingas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 xml:space="preserve">, viliojimas </w:t>
      </w:r>
      <w:r w:rsidRPr="00DE5FF1">
        <w:rPr>
          <w:rFonts w:ascii="Times New Roman" w:hAnsi="Times New Roman" w:cs="Times New Roman"/>
          <w:sz w:val="24"/>
          <w:szCs w:val="24"/>
        </w:rPr>
        <w:t xml:space="preserve">– </w:t>
      </w:r>
      <w:r w:rsidRPr="00DE5FF1">
        <w:rPr>
          <w:rFonts w:ascii="Times New Roman" w:hAnsi="Times New Roman" w:cs="Times New Roman"/>
          <w:sz w:val="24"/>
          <w:szCs w:val="24"/>
        </w:rPr>
        <w:t>tik dalis pavoj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>, su kuriais vaikai susiduria internete. Mokykime vaikus tinkam</w:t>
      </w:r>
      <w:r w:rsidRPr="00DE5FF1">
        <w:rPr>
          <w:rFonts w:ascii="Times New Roman" w:hAnsi="Times New Roman" w:cs="Times New Roman"/>
          <w:sz w:val="24"/>
          <w:szCs w:val="24"/>
        </w:rPr>
        <w:t>ų į</w:t>
      </w:r>
      <w:r w:rsidRPr="00DE5FF1">
        <w:rPr>
          <w:rFonts w:ascii="Times New Roman" w:hAnsi="Times New Roman" w:cs="Times New Roman"/>
          <w:sz w:val="24"/>
          <w:szCs w:val="24"/>
        </w:rPr>
        <w:t>g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d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i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 xml:space="preserve">, kaip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sud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it-IT"/>
        </w:rPr>
        <w:t xml:space="preserve">tingame virtualiame pasaulyje elgtis saugiai. </w:t>
      </w:r>
      <w:r w:rsidRPr="00DE5FF1">
        <w:rPr>
          <w:rFonts w:ascii="Times New Roman" w:hAnsi="Times New Roman" w:cs="Times New Roman"/>
          <w:sz w:val="24"/>
          <w:szCs w:val="24"/>
        </w:rPr>
        <w:t>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 xml:space="preserve">– </w:t>
      </w:r>
      <w:r w:rsidRPr="00DE5FF1">
        <w:rPr>
          <w:rStyle w:val="Hyperlink0"/>
          <w:rFonts w:eastAsia="Arial Unicode MS"/>
        </w:rPr>
        <w:fldChar w:fldCharType="begin"/>
      </w:r>
      <w:r w:rsidRPr="00DE5FF1">
        <w:rPr>
          <w:rStyle w:val="Hyperlink0"/>
          <w:rFonts w:eastAsia="Arial Unicode MS"/>
        </w:rPr>
        <w:instrText xml:space="preserve"> HYPERLINK "http://www.pagalbasau.lt"</w:instrText>
      </w:r>
      <w:r w:rsidRPr="00DE5FF1">
        <w:rPr>
          <w:rStyle w:val="Hyperlink0"/>
          <w:rFonts w:eastAsia="Arial Unicode MS"/>
        </w:rPr>
        <w:fldChar w:fldCharType="separate"/>
      </w:r>
      <w:r w:rsidRPr="00DE5FF1">
        <w:rPr>
          <w:rStyle w:val="Hyperlink0"/>
          <w:rFonts w:eastAsia="Arial Unicode MS"/>
        </w:rPr>
        <w:t>www.pagalbasau.lt</w:t>
      </w:r>
      <w:r w:rsidRPr="00DE5FF1">
        <w:rPr>
          <w:rFonts w:ascii="Times New Roman" w:hAnsi="Times New Roman" w:cs="Times New Roman"/>
          <w:sz w:val="24"/>
          <w:szCs w:val="24"/>
        </w:rPr>
        <w:fldChar w:fldCharType="end"/>
      </w:r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linijoje</w:t>
      </w:r>
      <w:r w:rsidRPr="00DE5FF1">
        <w:rPr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Fonts w:ascii="Times New Roman" w:hAnsi="Times New Roman" w:cs="Times New Roman"/>
          <w:sz w:val="24"/>
          <w:szCs w:val="24"/>
        </w:rPr>
        <w:t>, 8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900 12.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Ar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inote, koks turinys internete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š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nl-NL"/>
        </w:rPr>
        <w:t>iandien pasiek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ė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ū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vaik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 xml:space="preserve">? </w:t>
      </w:r>
      <w:r w:rsidRPr="00DE5FF1">
        <w:rPr>
          <w:rFonts w:ascii="Times New Roman" w:hAnsi="Times New Roman" w:cs="Times New Roman"/>
          <w:sz w:val="24"/>
          <w:szCs w:val="24"/>
        </w:rPr>
        <w:t>Norint, kad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FF1">
        <w:rPr>
          <w:rFonts w:ascii="Times New Roman" w:hAnsi="Times New Roman" w:cs="Times New Roman"/>
          <w:sz w:val="24"/>
          <w:szCs w:val="24"/>
        </w:rPr>
        <w:t>vaikas internete i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  <w:lang w:val="nl-NL"/>
        </w:rPr>
        <w:t>vengt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netinkamo turinio, jam tur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b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ti prieinami tik saug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 xml:space="preserve">s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 xml:space="preserve">renginiai su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>diegtais 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kontrol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s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rankiais </w:t>
      </w:r>
      <w:r w:rsidRPr="00DE5FF1">
        <w:rPr>
          <w:rFonts w:ascii="Times New Roman" w:hAnsi="Times New Roman" w:cs="Times New Roman"/>
          <w:sz w:val="24"/>
          <w:szCs w:val="24"/>
        </w:rPr>
        <w:t>– į</w:t>
      </w:r>
      <w:r w:rsidRPr="00DE5FF1">
        <w:rPr>
          <w:rFonts w:ascii="Times New Roman" w:hAnsi="Times New Roman" w:cs="Times New Roman"/>
          <w:sz w:val="24"/>
          <w:szCs w:val="24"/>
        </w:rPr>
        <w:t>vairiais nustatymais, kurie padeda kontroliuoti, k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</w:rPr>
        <w:t xml:space="preserve">vaikas mato internete. 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Vis 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lto, internetin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nl-NL"/>
        </w:rPr>
        <w:t>je erdv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je gausu pavoj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>, tad patikinkite vaik</w:t>
      </w:r>
      <w:r w:rsidRPr="00DE5FF1">
        <w:rPr>
          <w:rFonts w:ascii="Times New Roman" w:hAnsi="Times New Roman" w:cs="Times New Roman"/>
          <w:sz w:val="24"/>
          <w:szCs w:val="24"/>
        </w:rPr>
        <w:t>ą</w:t>
      </w:r>
      <w:r w:rsidRPr="00DE5FF1">
        <w:rPr>
          <w:rFonts w:ascii="Times New Roman" w:hAnsi="Times New Roman" w:cs="Times New Roman"/>
          <w:sz w:val="24"/>
          <w:szCs w:val="24"/>
        </w:rPr>
        <w:t>, kad jeigu susidurt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su netinkamu turiniu, kuris trikdo</w:t>
      </w:r>
      <w:r w:rsidRPr="00DE5F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g</w:t>
      </w:r>
      <w:r w:rsidRPr="00DE5FF1">
        <w:rPr>
          <w:rFonts w:ascii="Times New Roman" w:hAnsi="Times New Roman" w:cs="Times New Roman"/>
          <w:sz w:val="24"/>
          <w:szCs w:val="24"/>
        </w:rPr>
        <w:t>ą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sdina, neramina, jis nebus nubaustas ir visada gali kreiptis </w:t>
      </w:r>
      <w:r w:rsidRPr="00DE5FF1">
        <w:rPr>
          <w:rFonts w:ascii="Times New Roman" w:hAnsi="Times New Roman" w:cs="Times New Roman"/>
          <w:sz w:val="24"/>
          <w:szCs w:val="24"/>
        </w:rPr>
        <w:t xml:space="preserve">į 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jus. </w:t>
      </w:r>
      <w:r w:rsidRPr="00DE5FF1">
        <w:rPr>
          <w:rFonts w:ascii="Times New Roman" w:hAnsi="Times New Roman" w:cs="Times New Roman"/>
          <w:sz w:val="24"/>
          <w:szCs w:val="24"/>
        </w:rPr>
        <w:t>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– </w:t>
      </w:r>
      <w:r w:rsidRPr="00DE5FF1">
        <w:rPr>
          <w:rStyle w:val="Hyperlink0"/>
          <w:rFonts w:eastAsia="Arial Unicode MS"/>
        </w:rPr>
        <w:fldChar w:fldCharType="begin"/>
      </w:r>
      <w:r w:rsidRPr="00DE5FF1">
        <w:rPr>
          <w:rStyle w:val="Hyperlink0"/>
          <w:rFonts w:eastAsia="Arial Unicode MS"/>
        </w:rPr>
        <w:instrText xml:space="preserve"> HYPERLINK "</w:instrText>
      </w:r>
      <w:r w:rsidRPr="00DE5FF1">
        <w:rPr>
          <w:rStyle w:val="Hyperlink0"/>
          <w:rFonts w:eastAsia="Arial Unicode MS"/>
        </w:rPr>
        <w:instrText>http://www.pagalbasau.lt"</w:instrText>
      </w:r>
      <w:r w:rsidRPr="00DE5FF1">
        <w:rPr>
          <w:rStyle w:val="Hyperlink0"/>
          <w:rFonts w:eastAsia="Arial Unicode MS"/>
        </w:rPr>
        <w:fldChar w:fldCharType="separate"/>
      </w:r>
      <w:r w:rsidRPr="00DE5FF1">
        <w:rPr>
          <w:rStyle w:val="Hyperlink0"/>
          <w:rFonts w:eastAsia="Arial Unicode MS"/>
        </w:rPr>
        <w:t>www.pagalbasau.lt</w:t>
      </w:r>
      <w:r w:rsidRPr="00DE5FF1">
        <w:rPr>
          <w:rFonts w:ascii="Times New Roman" w:hAnsi="Times New Roman" w:cs="Times New Roman"/>
          <w:sz w:val="24"/>
          <w:szCs w:val="24"/>
        </w:rPr>
        <w:fldChar w:fldCharType="end"/>
      </w:r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linijoje</w:t>
      </w:r>
      <w:r w:rsidRPr="00DE5FF1">
        <w:rPr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Fonts w:ascii="Times New Roman" w:hAnsi="Times New Roman" w:cs="Times New Roman"/>
          <w:sz w:val="24"/>
          <w:szCs w:val="24"/>
        </w:rPr>
        <w:t>, 8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900 12.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Am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iaus ribojimai socialiniuose tinkluose: kod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l svarbu laikytis? </w:t>
      </w:r>
      <w:r w:rsidRPr="00DE5FF1">
        <w:rPr>
          <w:rFonts w:ascii="Times New Roman" w:hAnsi="Times New Roman" w:cs="Times New Roman"/>
          <w:sz w:val="24"/>
          <w:szCs w:val="24"/>
        </w:rPr>
        <w:t>Visi socialiniai tinklai ir j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i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mani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>j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 xml:space="preserve"> </w:t>
      </w:r>
      <w:r w:rsidRPr="00DE5FF1">
        <w:rPr>
          <w:rFonts w:ascii="Times New Roman" w:hAnsi="Times New Roman" w:cs="Times New Roman"/>
          <w:sz w:val="24"/>
          <w:szCs w:val="24"/>
        </w:rPr>
        <w:t>telefon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program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l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s turi am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 xml:space="preserve">iaus </w:t>
      </w:r>
      <w:r w:rsidRPr="00DE5FF1">
        <w:rPr>
          <w:rFonts w:ascii="Times New Roman" w:hAnsi="Times New Roman" w:cs="Times New Roman"/>
          <w:sz w:val="24"/>
          <w:szCs w:val="24"/>
        </w:rPr>
        <w:t>apribojimus. Daugeliu populiari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socialini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tinkl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oficialiai galima naudotis nuo 13 met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Svarbu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laikytis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nurodyt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am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iaus apribojim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>, nes bendravimas socialiniame tinkle reikalauja didel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s socialin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>s ir emocin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>s brandos, geb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 xml:space="preserve">jimo reaguoti </w:t>
      </w:r>
      <w:r w:rsidRPr="00DE5FF1">
        <w:rPr>
          <w:rFonts w:ascii="Times New Roman" w:hAnsi="Times New Roman" w:cs="Times New Roman"/>
          <w:sz w:val="24"/>
          <w:szCs w:val="24"/>
        </w:rPr>
        <w:t xml:space="preserve">į </w:t>
      </w:r>
      <w:r w:rsidRPr="00DE5FF1">
        <w:rPr>
          <w:rFonts w:ascii="Times New Roman" w:hAnsi="Times New Roman" w:cs="Times New Roman"/>
          <w:sz w:val="24"/>
          <w:szCs w:val="24"/>
        </w:rPr>
        <w:t>sud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tingas </w:t>
      </w:r>
      <w:r w:rsidRPr="00DE5FF1">
        <w:rPr>
          <w:rFonts w:ascii="Times New Roman" w:hAnsi="Times New Roman" w:cs="Times New Roman"/>
          <w:sz w:val="24"/>
          <w:szCs w:val="24"/>
        </w:rPr>
        <w:t>situacijas ar galimai trikdant</w:t>
      </w:r>
      <w:r w:rsidRPr="00DE5FF1">
        <w:rPr>
          <w:rFonts w:ascii="Times New Roman" w:hAnsi="Times New Roman" w:cs="Times New Roman"/>
          <w:sz w:val="24"/>
          <w:szCs w:val="24"/>
        </w:rPr>
        <w:t xml:space="preserve">į </w:t>
      </w:r>
      <w:r w:rsidRPr="00DE5FF1">
        <w:rPr>
          <w:rFonts w:ascii="Times New Roman" w:hAnsi="Times New Roman" w:cs="Times New Roman"/>
          <w:sz w:val="24"/>
          <w:szCs w:val="24"/>
        </w:rPr>
        <w:t>turin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 xml:space="preserve">, taip pat priimti saugius sprendimus. </w:t>
      </w:r>
      <w:r w:rsidRPr="00DE5FF1">
        <w:rPr>
          <w:rFonts w:ascii="Times New Roman" w:hAnsi="Times New Roman" w:cs="Times New Roman"/>
          <w:sz w:val="24"/>
          <w:szCs w:val="24"/>
        </w:rPr>
        <w:t>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</w:rPr>
        <w:t xml:space="preserve">– </w:t>
      </w:r>
      <w:hyperlink r:id="rId6" w:history="1">
        <w:r w:rsidRPr="00DE5FF1">
          <w:rPr>
            <w:rStyle w:val="Hyperlink0"/>
            <w:rFonts w:eastAsia="Arial Unicode MS"/>
          </w:rPr>
          <w:t>www.pagalbasau.lt</w:t>
        </w:r>
      </w:hyperlink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linijoje</w:t>
      </w:r>
      <w:r w:rsidRPr="00DE5FF1">
        <w:rPr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Fonts w:ascii="Times New Roman" w:hAnsi="Times New Roman" w:cs="Times New Roman"/>
          <w:sz w:val="24"/>
          <w:szCs w:val="24"/>
        </w:rPr>
        <w:t>, 8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900 12.</w:t>
      </w:r>
    </w:p>
    <w:p w:rsidR="00961EDF" w:rsidRPr="00DE5FF1" w:rsidRDefault="00961EDF">
      <w:pPr>
        <w:pStyle w:val="Body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5FF1" w:rsidRPr="00DE5FF1" w:rsidRDefault="00DE5FF1" w:rsidP="00DE5FF1">
      <w:pPr>
        <w:pStyle w:val="Default"/>
        <w:spacing w:before="0"/>
        <w:jc w:val="both"/>
        <w:rPr>
          <w:rStyle w:val="None"/>
          <w:rFonts w:ascii="Times New Roman" w:eastAsia="Times New Roman" w:hAnsi="Times New Roman" w:cs="Times New Roman"/>
          <w:color w:val="333333"/>
        </w:rPr>
      </w:pPr>
      <w:r w:rsidRPr="00DE5FF1">
        <w:rPr>
          <w:rFonts w:ascii="Times New Roman" w:hAnsi="Times New Roman" w:cs="Times New Roman"/>
          <w:b/>
          <w:bCs/>
          <w:color w:val="333333"/>
          <w:lang w:val="fr-FR"/>
        </w:rPr>
        <w:t>Susitarimai d</w:t>
      </w:r>
      <w:proofErr w:type="spellStart"/>
      <w:r w:rsidRPr="00DE5FF1">
        <w:rPr>
          <w:rFonts w:ascii="Times New Roman" w:hAnsi="Times New Roman" w:cs="Times New Roman"/>
          <w:b/>
          <w:bCs/>
          <w:color w:val="333333"/>
        </w:rPr>
        <w:t>ėl</w:t>
      </w:r>
      <w:proofErr w:type="spellEnd"/>
      <w:r w:rsidRPr="00DE5FF1">
        <w:rPr>
          <w:rFonts w:ascii="Times New Roman" w:hAnsi="Times New Roman" w:cs="Times New Roman"/>
          <w:b/>
          <w:bCs/>
          <w:color w:val="333333"/>
        </w:rPr>
        <w:t xml:space="preserve"> laiko prie ekranų – misija įmanoma</w:t>
      </w:r>
      <w:r w:rsidRPr="00DE5FF1">
        <w:rPr>
          <w:rFonts w:ascii="Times New Roman" w:hAnsi="Times New Roman" w:cs="Times New Roman"/>
          <w:color w:val="333333"/>
        </w:rPr>
        <w:t xml:space="preserve">. Tyrimai rodo, kad aiškių </w:t>
      </w:r>
      <w:r w:rsidRPr="00DE5FF1">
        <w:rPr>
          <w:rFonts w:ascii="Times New Roman" w:hAnsi="Times New Roman" w:cs="Times New Roman"/>
          <w:color w:val="333333"/>
          <w:lang w:val="it-IT"/>
        </w:rPr>
        <w:t>susitarim</w:t>
      </w:r>
      <w:r w:rsidRPr="00DE5FF1">
        <w:rPr>
          <w:rFonts w:ascii="Times New Roman" w:hAnsi="Times New Roman" w:cs="Times New Roman"/>
          <w:color w:val="333333"/>
        </w:rPr>
        <w:t>ų šeimoje laikymasis padeda vaikams susiplanuoti ir laiką prie ekranų</w:t>
      </w:r>
      <w:r w:rsidRPr="00DE5FF1">
        <w:rPr>
          <w:rFonts w:ascii="Times New Roman" w:hAnsi="Times New Roman" w:cs="Times New Roman"/>
          <w:color w:val="333333"/>
          <w:lang w:val="de-DE"/>
        </w:rPr>
        <w:t>. Pad</w:t>
      </w:r>
      <w:proofErr w:type="spellStart"/>
      <w:r w:rsidRPr="00DE5FF1">
        <w:rPr>
          <w:rFonts w:ascii="Times New Roman" w:hAnsi="Times New Roman" w:cs="Times New Roman"/>
          <w:color w:val="333333"/>
        </w:rPr>
        <w:t>ėkite</w:t>
      </w:r>
      <w:proofErr w:type="spellEnd"/>
      <w:r w:rsidRPr="00DE5FF1">
        <w:rPr>
          <w:rFonts w:ascii="Times New Roman" w:hAnsi="Times New Roman" w:cs="Times New Roman"/>
          <w:color w:val="333333"/>
        </w:rPr>
        <w:t xml:space="preserve"> vaikams suplanuoti ir laikytis sveikos dienos rutinos: pakankamai iš</w:t>
      </w:r>
      <w:r w:rsidRPr="00DE5FF1">
        <w:rPr>
          <w:rFonts w:ascii="Times New Roman" w:hAnsi="Times New Roman" w:cs="Times New Roman"/>
          <w:color w:val="333333"/>
          <w:lang w:val="it-IT"/>
        </w:rPr>
        <w:t>simiegoti, pavalgyti ir pajud</w:t>
      </w:r>
      <w:r w:rsidRPr="00DE5FF1">
        <w:rPr>
          <w:rFonts w:ascii="Times New Roman" w:hAnsi="Times New Roman" w:cs="Times New Roman"/>
          <w:color w:val="333333"/>
        </w:rPr>
        <w:t>ė</w:t>
      </w:r>
      <w:r w:rsidRPr="00DE5FF1">
        <w:rPr>
          <w:rFonts w:ascii="Times New Roman" w:hAnsi="Times New Roman" w:cs="Times New Roman"/>
          <w:color w:val="333333"/>
          <w:lang w:val="it-IT"/>
        </w:rPr>
        <w:t>ti, pab</w:t>
      </w:r>
      <w:r w:rsidRPr="00DE5FF1">
        <w:rPr>
          <w:rFonts w:ascii="Times New Roman" w:hAnsi="Times New Roman" w:cs="Times New Roman"/>
          <w:color w:val="333333"/>
        </w:rPr>
        <w:t>ū</w:t>
      </w:r>
      <w:r w:rsidRPr="00DE5FF1">
        <w:rPr>
          <w:rFonts w:ascii="Times New Roman" w:hAnsi="Times New Roman" w:cs="Times New Roman"/>
          <w:color w:val="333333"/>
          <w:lang w:val="it-IT"/>
        </w:rPr>
        <w:t>ti la</w:t>
      </w:r>
      <w:proofErr w:type="spellStart"/>
      <w:r w:rsidRPr="00DE5FF1">
        <w:rPr>
          <w:rFonts w:ascii="Times New Roman" w:hAnsi="Times New Roman" w:cs="Times New Roman"/>
          <w:color w:val="333333"/>
        </w:rPr>
        <w:t>uke</w:t>
      </w:r>
      <w:proofErr w:type="spellEnd"/>
      <w:r w:rsidRPr="00DE5FF1">
        <w:rPr>
          <w:rFonts w:ascii="Times New Roman" w:hAnsi="Times New Roman" w:cs="Times New Roman"/>
          <w:color w:val="333333"/>
        </w:rPr>
        <w:t>. Svarbu, kad vaikai kiekvieną dieną turėtų pakankamai „gyvo</w:t>
      </w:r>
      <w:r w:rsidRPr="00DE5FF1">
        <w:rPr>
          <w:rFonts w:ascii="Times New Roman" w:hAnsi="Times New Roman" w:cs="Times New Roman"/>
          <w:color w:val="333333"/>
          <w:lang w:val="de-DE"/>
        </w:rPr>
        <w:t xml:space="preserve">“ </w:t>
      </w:r>
      <w:r w:rsidRPr="00DE5FF1">
        <w:rPr>
          <w:rFonts w:ascii="Times New Roman" w:hAnsi="Times New Roman" w:cs="Times New Roman"/>
          <w:color w:val="333333"/>
        </w:rPr>
        <w:t xml:space="preserve">bendravimo ir patirtų sėkmę atlikdami savo pareigas. Aptarkite su vaiku, kada ir kur namuose naudojami ekranai. Būkite vaikams pavyzdžiu, </w:t>
      </w:r>
      <w:proofErr w:type="spellStart"/>
      <w:r w:rsidRPr="00DE5FF1">
        <w:rPr>
          <w:rFonts w:ascii="Times New Roman" w:hAnsi="Times New Roman" w:cs="Times New Roman"/>
          <w:color w:val="333333"/>
        </w:rPr>
        <w:t>puoselė</w:t>
      </w:r>
      <w:proofErr w:type="spellEnd"/>
      <w:r w:rsidRPr="00DE5FF1">
        <w:rPr>
          <w:rFonts w:ascii="Times New Roman" w:hAnsi="Times New Roman" w:cs="Times New Roman"/>
          <w:color w:val="333333"/>
          <w:lang w:val="da-DK"/>
        </w:rPr>
        <w:t>kite bendr</w:t>
      </w:r>
      <w:r w:rsidRPr="00DE5FF1">
        <w:rPr>
          <w:rFonts w:ascii="Times New Roman" w:hAnsi="Times New Roman" w:cs="Times New Roman"/>
          <w:color w:val="333333"/>
        </w:rPr>
        <w:t>ą š</w:t>
      </w:r>
      <w:r w:rsidRPr="00DE5FF1">
        <w:rPr>
          <w:rFonts w:ascii="Times New Roman" w:hAnsi="Times New Roman" w:cs="Times New Roman"/>
          <w:color w:val="333333"/>
          <w:lang w:val="pt-PT"/>
        </w:rPr>
        <w:t>eimos laik</w:t>
      </w:r>
      <w:r w:rsidRPr="00DE5FF1">
        <w:rPr>
          <w:rFonts w:ascii="Times New Roman" w:hAnsi="Times New Roman" w:cs="Times New Roman"/>
          <w:color w:val="333333"/>
        </w:rPr>
        <w:t>ą be ekranų. Daugiau informacijos apie emocinę sveikatą –</w:t>
      </w:r>
      <w:hyperlink r:id="rId7" w:history="1">
        <w:r w:rsidRPr="00DE5FF1">
          <w:rPr>
            <w:rStyle w:val="Hyperlink0"/>
            <w:rFonts w:eastAsia="Arial Unicode MS"/>
            <w:u w:color="0563C0"/>
          </w:rPr>
          <w:t xml:space="preserve"> </w:t>
        </w:r>
        <w:r w:rsidRPr="00DE5FF1">
          <w:rPr>
            <w:rStyle w:val="None"/>
            <w:rFonts w:ascii="Times New Roman" w:hAnsi="Times New Roman" w:cs="Times New Roman"/>
            <w:color w:val="1155CC"/>
            <w:u w:val="single" w:color="1154CC"/>
          </w:rPr>
          <w:t>www.pagalbasau.lt</w:t>
        </w:r>
      </w:hyperlink>
      <w:r w:rsidRPr="00DE5FF1">
        <w:rPr>
          <w:rStyle w:val="None"/>
          <w:rFonts w:ascii="Times New Roman" w:hAnsi="Times New Roman" w:cs="Times New Roman"/>
          <w:color w:val="333333"/>
        </w:rPr>
        <w:t>. Nemokamai su psichologu pasitarkite „Tėvų linijoje“, 8 800 900 12.</w:t>
      </w:r>
    </w:p>
    <w:p w:rsidR="00DE5FF1" w:rsidRPr="00DE5FF1" w:rsidRDefault="00DE5FF1" w:rsidP="00DE5FF1">
      <w:pPr>
        <w:pStyle w:val="Default"/>
        <w:spacing w:before="0"/>
        <w:jc w:val="both"/>
        <w:rPr>
          <w:rFonts w:ascii="Times New Roman" w:eastAsia="Times New Roman" w:hAnsi="Times New Roman" w:cs="Times New Roman"/>
          <w:color w:val="333333"/>
        </w:rPr>
      </w:pPr>
    </w:p>
    <w:p w:rsidR="00DE5FF1" w:rsidRPr="00DE5FF1" w:rsidRDefault="00DE5FF1" w:rsidP="00DE5FF1">
      <w:pPr>
        <w:pStyle w:val="Default"/>
        <w:spacing w:before="0"/>
        <w:jc w:val="both"/>
        <w:rPr>
          <w:rStyle w:val="None"/>
          <w:rFonts w:ascii="Times New Roman" w:eastAsia="Times New Roman" w:hAnsi="Times New Roman" w:cs="Times New Roman"/>
          <w:color w:val="333333"/>
        </w:rPr>
      </w:pPr>
      <w:r w:rsidRPr="00DE5FF1">
        <w:rPr>
          <w:rFonts w:ascii="Times New Roman" w:hAnsi="Times New Roman" w:cs="Times New Roman"/>
          <w:b/>
          <w:bCs/>
          <w:color w:val="333333"/>
        </w:rPr>
        <w:t xml:space="preserve">Netinkamas seksualinis turinys ir prievarta internete. </w:t>
      </w:r>
      <w:r w:rsidRPr="00DE5FF1">
        <w:rPr>
          <w:rStyle w:val="None"/>
          <w:rFonts w:ascii="Times New Roman" w:hAnsi="Times New Roman" w:cs="Times New Roman"/>
          <w:color w:val="333333"/>
          <w:lang w:val="it-IT"/>
        </w:rPr>
        <w:t>Vaikus gali neigiamai paveikti pornografinis turinys, seksualinis viliojimas, sekstingas (nuogo k</w:t>
      </w:r>
      <w:proofErr w:type="spellStart"/>
      <w:r w:rsidRPr="00DE5FF1">
        <w:rPr>
          <w:rStyle w:val="None"/>
          <w:rFonts w:ascii="Times New Roman" w:hAnsi="Times New Roman" w:cs="Times New Roman"/>
          <w:color w:val="333333"/>
        </w:rPr>
        <w:t>ūno</w:t>
      </w:r>
      <w:proofErr w:type="spellEnd"/>
      <w:r w:rsidRPr="00DE5FF1">
        <w:rPr>
          <w:rStyle w:val="None"/>
          <w:rFonts w:ascii="Times New Roman" w:hAnsi="Times New Roman" w:cs="Times New Roman"/>
          <w:color w:val="333333"/>
        </w:rPr>
        <w:t xml:space="preserve"> </w:t>
      </w:r>
      <w:proofErr w:type="spellStart"/>
      <w:r w:rsidRPr="00DE5FF1">
        <w:rPr>
          <w:rStyle w:val="None"/>
          <w:rFonts w:ascii="Times New Roman" w:hAnsi="Times New Roman" w:cs="Times New Roman"/>
          <w:color w:val="333333"/>
        </w:rPr>
        <w:t>video</w:t>
      </w:r>
      <w:proofErr w:type="spellEnd"/>
      <w:r w:rsidRPr="00DE5FF1">
        <w:rPr>
          <w:rStyle w:val="None"/>
          <w:rFonts w:ascii="Times New Roman" w:hAnsi="Times New Roman" w:cs="Times New Roman"/>
          <w:color w:val="333333"/>
        </w:rPr>
        <w:t xml:space="preserve">, nuotraukos, seksualinio turinio žinutės). Svarbu, kad vaikai ir paaugliai gautų amžių atitinkančią informaciją apie </w:t>
      </w:r>
      <w:proofErr w:type="spellStart"/>
      <w:r w:rsidRPr="00DE5FF1">
        <w:rPr>
          <w:rStyle w:val="None"/>
          <w:rFonts w:ascii="Times New Roman" w:hAnsi="Times New Roman" w:cs="Times New Roman"/>
          <w:color w:val="333333"/>
        </w:rPr>
        <w:t>grė</w:t>
      </w:r>
      <w:proofErr w:type="spellEnd"/>
      <w:r w:rsidRPr="00DE5FF1">
        <w:rPr>
          <w:rStyle w:val="None"/>
          <w:rFonts w:ascii="Times New Roman" w:hAnsi="Times New Roman" w:cs="Times New Roman"/>
          <w:color w:val="333333"/>
          <w:lang w:val="es-ES_tradnl"/>
        </w:rPr>
        <w:t>smes internete ir pagalbos galimybes susid</w:t>
      </w:r>
      <w:proofErr w:type="spellStart"/>
      <w:r w:rsidRPr="00DE5FF1">
        <w:rPr>
          <w:rStyle w:val="None"/>
          <w:rFonts w:ascii="Times New Roman" w:hAnsi="Times New Roman" w:cs="Times New Roman"/>
          <w:color w:val="333333"/>
        </w:rPr>
        <w:t>ūrus</w:t>
      </w:r>
      <w:proofErr w:type="spellEnd"/>
      <w:r w:rsidRPr="00DE5FF1">
        <w:rPr>
          <w:rStyle w:val="None"/>
          <w:rFonts w:ascii="Times New Roman" w:hAnsi="Times New Roman" w:cs="Times New Roman"/>
          <w:color w:val="333333"/>
        </w:rPr>
        <w:t xml:space="preserve"> su jomis. Jei vaikas papasakoja apie patirtą seksualinę prievartą, reaguokite rimtai, išklausykite ir palaikykite jį</w:t>
      </w:r>
      <w:r w:rsidRPr="00DE5FF1">
        <w:rPr>
          <w:rStyle w:val="None"/>
          <w:rFonts w:ascii="Times New Roman" w:hAnsi="Times New Roman" w:cs="Times New Roman"/>
          <w:color w:val="333333"/>
          <w:lang w:val="de-DE"/>
        </w:rPr>
        <w:t xml:space="preserve">, </w:t>
      </w:r>
      <w:proofErr w:type="spellStart"/>
      <w:r w:rsidRPr="00DE5FF1">
        <w:rPr>
          <w:rStyle w:val="None"/>
          <w:rFonts w:ascii="Times New Roman" w:hAnsi="Times New Roman" w:cs="Times New Roman"/>
          <w:color w:val="333333"/>
          <w:lang w:val="de-DE"/>
        </w:rPr>
        <w:t>kreipkit</w:t>
      </w:r>
      <w:proofErr w:type="spellEnd"/>
      <w:r w:rsidRPr="00DE5FF1">
        <w:rPr>
          <w:rStyle w:val="None"/>
          <w:rFonts w:ascii="Times New Roman" w:hAnsi="Times New Roman" w:cs="Times New Roman"/>
          <w:color w:val="333333"/>
        </w:rPr>
        <w:t>ės pagalbos. Daugiau informacijos apie emocinę sveikatą –</w:t>
      </w:r>
      <w:hyperlink r:id="rId8" w:history="1">
        <w:r w:rsidRPr="00DE5FF1">
          <w:rPr>
            <w:rStyle w:val="Hyperlink0"/>
            <w:rFonts w:eastAsia="Arial Unicode MS"/>
            <w:u w:color="0563C0"/>
          </w:rPr>
          <w:t xml:space="preserve"> </w:t>
        </w:r>
        <w:r w:rsidRPr="00DE5FF1">
          <w:rPr>
            <w:rStyle w:val="None"/>
            <w:rFonts w:ascii="Times New Roman" w:hAnsi="Times New Roman" w:cs="Times New Roman"/>
            <w:color w:val="1155CC"/>
            <w:u w:val="single" w:color="1154CC"/>
          </w:rPr>
          <w:t>www.pagalbasau.lt</w:t>
        </w:r>
      </w:hyperlink>
      <w:r w:rsidRPr="00DE5FF1">
        <w:rPr>
          <w:rStyle w:val="None"/>
          <w:rFonts w:ascii="Times New Roman" w:hAnsi="Times New Roman" w:cs="Times New Roman"/>
          <w:color w:val="333333"/>
        </w:rPr>
        <w:t xml:space="preserve">, kaip apsaugoti vaikus – </w:t>
      </w:r>
      <w:hyperlink r:id="rId9" w:history="1">
        <w:r w:rsidRPr="00DE5FF1">
          <w:rPr>
            <w:rStyle w:val="Hyperlink1"/>
            <w:rFonts w:ascii="Times New Roman" w:hAnsi="Times New Roman" w:cs="Times New Roman"/>
            <w:color w:val="954F72"/>
            <w:u w:color="944E72"/>
          </w:rPr>
          <w:t>www.pvcmokymai.lt</w:t>
        </w:r>
      </w:hyperlink>
      <w:r w:rsidRPr="00DE5FF1">
        <w:rPr>
          <w:rStyle w:val="None"/>
          <w:rFonts w:ascii="Times New Roman" w:hAnsi="Times New Roman" w:cs="Times New Roman"/>
          <w:color w:val="333333"/>
        </w:rPr>
        <w:t>. Nemokamai su psichologu pasitarkite „Tėvų linijoje“, 8 800 900 12.</w:t>
      </w:r>
    </w:p>
    <w:p w:rsidR="00961EDF" w:rsidRDefault="00961EDF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FF1" w:rsidRDefault="00DE5FF1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FF1" w:rsidRDefault="00DE5FF1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FF1" w:rsidRDefault="00DE5FF1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5FF1" w:rsidRPr="00DE5FF1" w:rsidRDefault="00DE5FF1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61EDF" w:rsidRPr="00DE5FF1" w:rsidRDefault="0084083F">
      <w:pPr>
        <w:pStyle w:val="Body"/>
        <w:widowControl w:val="0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lastRenderedPageBreak/>
        <w:t>Ankstyv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vaik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 xml:space="preserve"> emocini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ir elgesio sunkum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ų </w:t>
      </w:r>
      <w:proofErr w:type="spellStart"/>
      <w:r w:rsidRPr="00DE5FF1">
        <w:rPr>
          <w:rFonts w:ascii="Times New Roman" w:hAnsi="Times New Roman" w:cs="Times New Roman"/>
          <w:b/>
          <w:bCs/>
          <w:sz w:val="24"/>
          <w:szCs w:val="24"/>
          <w:lang w:val="de-DE"/>
        </w:rPr>
        <w:t>atpa</w:t>
      </w:r>
      <w:proofErr w:type="spellEnd"/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proofErr w:type="spellStart"/>
      <w:r w:rsidRPr="00DE5FF1">
        <w:rPr>
          <w:rFonts w:ascii="Times New Roman" w:hAnsi="Times New Roman" w:cs="Times New Roman"/>
          <w:b/>
          <w:bCs/>
          <w:sz w:val="24"/>
          <w:szCs w:val="24"/>
          <w:lang w:val="de-DE"/>
        </w:rPr>
        <w:t>inimas</w:t>
      </w:r>
      <w:proofErr w:type="spellEnd"/>
      <w:r w:rsidRPr="00DE5FF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bei </w:t>
      </w:r>
      <w:proofErr w:type="spellStart"/>
      <w:r w:rsidRPr="00DE5FF1">
        <w:rPr>
          <w:rFonts w:ascii="Times New Roman" w:hAnsi="Times New Roman" w:cs="Times New Roman"/>
          <w:b/>
          <w:bCs/>
          <w:sz w:val="24"/>
          <w:szCs w:val="24"/>
          <w:lang w:val="de-DE"/>
        </w:rPr>
        <w:t>psichologin</w:t>
      </w:r>
      <w:proofErr w:type="spellEnd"/>
      <w:r w:rsidRPr="00DE5FF1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pt-PT"/>
        </w:rPr>
        <w:t>s pagalbos galimyb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EDF" w:rsidRPr="00DE5FF1" w:rsidRDefault="0084083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inut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ė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961EDF" w:rsidRPr="00DE5FF1" w:rsidRDefault="00961EDF">
      <w:pPr>
        <w:pStyle w:val="Body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EDF" w:rsidRPr="00DE5FF1" w:rsidRDefault="0084083F" w:rsidP="00DE5FF1">
      <w:pPr>
        <w:pStyle w:val="Body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Kaip reaguoti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į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agresyv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 vaiko elges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į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>?</w:t>
      </w:r>
      <w:r w:rsidRPr="00DE5FF1">
        <w:rPr>
          <w:rFonts w:ascii="Times New Roman" w:hAnsi="Times New Roman" w:cs="Times New Roman"/>
          <w:sz w:val="24"/>
          <w:szCs w:val="24"/>
        </w:rPr>
        <w:t xml:space="preserve"> Pasistenkite i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</w:rPr>
        <w:t>likti ram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s ir ramiai pasakykite, kad matote, jog vaikas negerai jau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>iasi, jam kyla pyktis. Pabr</w:t>
      </w:r>
      <w:r w:rsidRPr="00DE5FF1">
        <w:rPr>
          <w:rFonts w:ascii="Times New Roman" w:hAnsi="Times New Roman" w:cs="Times New Roman"/>
          <w:sz w:val="24"/>
          <w:szCs w:val="24"/>
        </w:rPr>
        <w:t>ėž</w:t>
      </w:r>
      <w:r w:rsidRPr="00DE5FF1">
        <w:rPr>
          <w:rFonts w:ascii="Times New Roman" w:hAnsi="Times New Roman" w:cs="Times New Roman"/>
          <w:sz w:val="24"/>
          <w:szCs w:val="24"/>
        </w:rPr>
        <w:t>kite, kad normalu taip jaustis, ta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>iau svarbu pykt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 xml:space="preserve"> reik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>ti tinkamais b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  <w:lang w:val="fr-FR"/>
        </w:rPr>
        <w:t>dais</w:t>
      </w:r>
      <w:r w:rsidRPr="00DE5FF1">
        <w:rPr>
          <w:rFonts w:ascii="Times New Roman" w:hAnsi="Times New Roman" w:cs="Times New Roman"/>
          <w:sz w:val="24"/>
          <w:szCs w:val="24"/>
        </w:rPr>
        <w:t xml:space="preserve"> – </w:t>
      </w:r>
      <w:r w:rsidRPr="00DE5FF1">
        <w:rPr>
          <w:rFonts w:ascii="Times New Roman" w:hAnsi="Times New Roman" w:cs="Times New Roman"/>
          <w:sz w:val="24"/>
          <w:szCs w:val="24"/>
        </w:rPr>
        <w:t xml:space="preserve">reikia pasistengti, kad netinkamais 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od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iais ar veiksmais nesu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eistum kito. Pad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kite vaikui nusiraminti ir paklauskite, </w:t>
      </w:r>
      <w:r w:rsidRPr="00DE5FF1">
        <w:rPr>
          <w:rFonts w:ascii="Times New Roman" w:hAnsi="Times New Roman" w:cs="Times New Roman"/>
          <w:sz w:val="24"/>
          <w:szCs w:val="24"/>
        </w:rPr>
        <w:t xml:space="preserve">koks jo nuomone, 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</w:rPr>
        <w:t>ioje situacijoje gal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</w:rPr>
        <w:t xml:space="preserve"> b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ti geriausias</w:t>
      </w:r>
      <w:r w:rsidRPr="00DE5FF1">
        <w:rPr>
          <w:rFonts w:ascii="Times New Roman" w:hAnsi="Times New Roman" w:cs="Times New Roman"/>
          <w:sz w:val="24"/>
          <w:szCs w:val="24"/>
        </w:rPr>
        <w:t xml:space="preserve"> sprendimas. 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</w:rPr>
        <w:t xml:space="preserve">– </w:t>
      </w:r>
      <w:hyperlink r:id="rId10" w:history="1">
        <w:r w:rsidRPr="00DE5FF1">
          <w:rPr>
            <w:rStyle w:val="Hyperlink0"/>
            <w:rFonts w:eastAsia="Arial Unicode MS"/>
          </w:rPr>
          <w:t>www.pagalbasau.lt</w:t>
        </w:r>
      </w:hyperlink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linijoje</w:t>
      </w:r>
      <w:r w:rsidRPr="00DE5FF1">
        <w:rPr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Fonts w:ascii="Times New Roman" w:hAnsi="Times New Roman" w:cs="Times New Roman"/>
          <w:sz w:val="24"/>
          <w:szCs w:val="24"/>
        </w:rPr>
        <w:t>, 8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 xml:space="preserve">900 12. </w:t>
      </w:r>
    </w:p>
    <w:p w:rsidR="00961EDF" w:rsidRPr="00DE5FF1" w:rsidRDefault="00961EDF" w:rsidP="00DE5FF1">
      <w:pPr>
        <w:pStyle w:val="Body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EDF" w:rsidRPr="00DE5FF1" w:rsidRDefault="0084083F" w:rsidP="00DE5FF1">
      <w:pPr>
        <w:pStyle w:val="Body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  <w:lang w:val="es-ES_tradnl"/>
        </w:rPr>
        <w:t>Kas padeda ma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it-IT"/>
        </w:rPr>
        <w:t>inti broli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ir sesi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b/>
          <w:bCs/>
          <w:sz w:val="24"/>
          <w:szCs w:val="24"/>
        </w:rPr>
        <w:t>konfliktus?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 xml:space="preserve"> Vienas svarbiausi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dalyk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– </w:t>
      </w:r>
      <w:r w:rsidRPr="00DE5FF1">
        <w:rPr>
          <w:rFonts w:ascii="Times New Roman" w:hAnsi="Times New Roman" w:cs="Times New Roman"/>
          <w:sz w:val="24"/>
          <w:szCs w:val="24"/>
        </w:rPr>
        <w:t>pasistenkite nelyginti vaik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tarpusavyje. Tai menkina j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savivert</w:t>
      </w:r>
      <w:r w:rsidRPr="00DE5FF1">
        <w:rPr>
          <w:rFonts w:ascii="Times New Roman" w:hAnsi="Times New Roman" w:cs="Times New Roman"/>
          <w:sz w:val="24"/>
          <w:szCs w:val="24"/>
        </w:rPr>
        <w:t>ę</w:t>
      </w:r>
      <w:r w:rsidRPr="00DE5FF1">
        <w:rPr>
          <w:rFonts w:ascii="Times New Roman" w:hAnsi="Times New Roman" w:cs="Times New Roman"/>
          <w:sz w:val="24"/>
          <w:szCs w:val="24"/>
        </w:rPr>
        <w:t xml:space="preserve">, 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adina konkurencij</w:t>
      </w:r>
      <w:r w:rsidRPr="00DE5FF1">
        <w:rPr>
          <w:rFonts w:ascii="Times New Roman" w:hAnsi="Times New Roman" w:cs="Times New Roman"/>
          <w:sz w:val="24"/>
          <w:szCs w:val="24"/>
        </w:rPr>
        <w:t>ą</w:t>
      </w:r>
      <w:r w:rsidRPr="00DE5FF1">
        <w:rPr>
          <w:rFonts w:ascii="Times New Roman" w:hAnsi="Times New Roman" w:cs="Times New Roman"/>
          <w:sz w:val="24"/>
          <w:szCs w:val="24"/>
        </w:rPr>
        <w:t>, didina prie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</w:rPr>
        <w:t>i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</w:rPr>
        <w:t>kum</w:t>
      </w:r>
      <w:r w:rsidRPr="00DE5FF1">
        <w:rPr>
          <w:rFonts w:ascii="Times New Roman" w:hAnsi="Times New Roman" w:cs="Times New Roman"/>
          <w:sz w:val="24"/>
          <w:szCs w:val="24"/>
        </w:rPr>
        <w:t>ą</w:t>
      </w:r>
      <w:r w:rsidRPr="00DE5FF1">
        <w:rPr>
          <w:rFonts w:ascii="Times New Roman" w:hAnsi="Times New Roman" w:cs="Times New Roman"/>
          <w:sz w:val="24"/>
          <w:szCs w:val="24"/>
        </w:rPr>
        <w:t>, o santykyje su 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 xml:space="preserve">vais vaikai pradeda jaustis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nesaug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es-ES_tradnl"/>
        </w:rPr>
        <w:t xml:space="preserve">s ir bando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  <w:lang w:val="pt-PT"/>
        </w:rPr>
        <w:t xml:space="preserve">vairias 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>siteikimo strategijas. Broli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ir sesi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santyki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 xml:space="preserve">darnai padeda, </w:t>
      </w:r>
      <w:r w:rsidRPr="00DE5FF1">
        <w:rPr>
          <w:rFonts w:ascii="Times New Roman" w:hAnsi="Times New Roman" w:cs="Times New Roman"/>
          <w:sz w:val="24"/>
          <w:szCs w:val="24"/>
        </w:rPr>
        <w:t xml:space="preserve">kai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pt-PT"/>
        </w:rPr>
        <w:t>vai pastebi j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individualius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poreikius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de-DE"/>
        </w:rPr>
        <w:t xml:space="preserve"> ir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geb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>jimus, vienodai vertina u</w:t>
      </w:r>
      <w:r w:rsidRPr="00DE5FF1">
        <w:rPr>
          <w:rFonts w:ascii="Times New Roman" w:hAnsi="Times New Roman" w:cs="Times New Roman"/>
          <w:sz w:val="24"/>
          <w:szCs w:val="24"/>
        </w:rPr>
        <w:t xml:space="preserve">ž </w:t>
      </w:r>
      <w:r w:rsidRPr="00DE5FF1">
        <w:rPr>
          <w:rFonts w:ascii="Times New Roman" w:hAnsi="Times New Roman" w:cs="Times New Roman"/>
          <w:sz w:val="24"/>
          <w:szCs w:val="24"/>
        </w:rPr>
        <w:t xml:space="preserve">pasiekimus ir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laim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jimus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>. 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– </w:t>
      </w:r>
      <w:hyperlink r:id="rId11" w:history="1">
        <w:r w:rsidRPr="00DE5FF1">
          <w:rPr>
            <w:rStyle w:val="Hyperlink1"/>
            <w:rFonts w:ascii="Times New Roman" w:hAnsi="Times New Roman" w:cs="Times New Roman"/>
            <w:sz w:val="24"/>
            <w:szCs w:val="24"/>
          </w:rPr>
          <w:t>www.pagalbasau.lt</w:t>
        </w:r>
      </w:hyperlink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</w:t>
      </w:r>
      <w:r w:rsidRPr="00DE5FF1">
        <w:rPr>
          <w:rFonts w:ascii="Times New Roman" w:hAnsi="Times New Roman" w:cs="Times New Roman"/>
          <w:sz w:val="24"/>
          <w:szCs w:val="24"/>
        </w:rPr>
        <w:t>joje", 8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900 12.</w:t>
      </w:r>
    </w:p>
    <w:p w:rsidR="00961EDF" w:rsidRPr="00DE5FF1" w:rsidRDefault="00961EDF" w:rsidP="00DE5FF1">
      <w:pPr>
        <w:pStyle w:val="Body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61EDF" w:rsidRPr="00DE5FF1" w:rsidRDefault="0084083F" w:rsidP="00DE5FF1">
      <w:pPr>
        <w:pStyle w:val="Body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Kokie 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ž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enklai rodo galimus valgymo sutriki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zh-TW" w:eastAsia="zh-TW"/>
        </w:rPr>
        <w:t>mus?</w:t>
      </w:r>
      <w:r w:rsidRPr="00DE5FF1">
        <w:rPr>
          <w:rFonts w:ascii="Times New Roman" w:hAnsi="Times New Roman" w:cs="Times New Roman"/>
          <w:sz w:val="24"/>
          <w:szCs w:val="24"/>
        </w:rPr>
        <w:t xml:space="preserve"> Atkreipkite 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mes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>, jei vaikas ar paauglys atsisako anks</w:t>
      </w:r>
      <w:r w:rsidRPr="00DE5FF1">
        <w:rPr>
          <w:rFonts w:ascii="Times New Roman" w:hAnsi="Times New Roman" w:cs="Times New Roman"/>
          <w:sz w:val="24"/>
          <w:szCs w:val="24"/>
        </w:rPr>
        <w:t>č</w:t>
      </w:r>
      <w:r w:rsidRPr="00DE5FF1">
        <w:rPr>
          <w:rFonts w:ascii="Times New Roman" w:hAnsi="Times New Roman" w:cs="Times New Roman"/>
          <w:sz w:val="24"/>
          <w:szCs w:val="24"/>
        </w:rPr>
        <w:t>iau valgyt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  <w:lang w:val="nl-NL"/>
        </w:rPr>
        <w:t>patiekal</w:t>
      </w:r>
      <w:r w:rsidRPr="00DE5FF1">
        <w:rPr>
          <w:rFonts w:ascii="Times New Roman" w:hAnsi="Times New Roman" w:cs="Times New Roman"/>
          <w:sz w:val="24"/>
          <w:szCs w:val="24"/>
        </w:rPr>
        <w:t>ų</w:t>
      </w:r>
      <w:r w:rsidRPr="00DE5FF1">
        <w:rPr>
          <w:rFonts w:ascii="Times New Roman" w:hAnsi="Times New Roman" w:cs="Times New Roman"/>
          <w:sz w:val="24"/>
          <w:szCs w:val="24"/>
          <w:lang w:val="it-IT"/>
        </w:rPr>
        <w:t xml:space="preserve">, vengia valgyti kartu su </w:t>
      </w:r>
      <w:r w:rsidRPr="00DE5FF1">
        <w:rPr>
          <w:rFonts w:ascii="Times New Roman" w:hAnsi="Times New Roman" w:cs="Times New Roman"/>
          <w:sz w:val="24"/>
          <w:szCs w:val="24"/>
        </w:rPr>
        <w:t>š</w:t>
      </w:r>
      <w:r w:rsidRPr="00DE5FF1">
        <w:rPr>
          <w:rFonts w:ascii="Times New Roman" w:hAnsi="Times New Roman" w:cs="Times New Roman"/>
          <w:sz w:val="24"/>
          <w:szCs w:val="24"/>
        </w:rPr>
        <w:t xml:space="preserve">eima ar draugais, 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enkliai ma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ina maisto porcijas, prad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jo</w:t>
      </w:r>
      <w:r w:rsidRPr="00DE5FF1">
        <w:rPr>
          <w:rFonts w:ascii="Times New Roman" w:hAnsi="Times New Roman" w:cs="Times New Roman"/>
          <w:sz w:val="24"/>
          <w:szCs w:val="24"/>
        </w:rPr>
        <w:t xml:space="preserve"> itin daug sportuoti, slepia savo k</w:t>
      </w:r>
      <w:r w:rsidRPr="00DE5FF1">
        <w:rPr>
          <w:rFonts w:ascii="Times New Roman" w:hAnsi="Times New Roman" w:cs="Times New Roman"/>
          <w:sz w:val="24"/>
          <w:szCs w:val="24"/>
        </w:rPr>
        <w:t>ū</w:t>
      </w:r>
      <w:r w:rsidRPr="00DE5FF1">
        <w:rPr>
          <w:rFonts w:ascii="Times New Roman" w:hAnsi="Times New Roman" w:cs="Times New Roman"/>
          <w:sz w:val="24"/>
          <w:szCs w:val="24"/>
        </w:rPr>
        <w:t>n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r w:rsidRPr="00DE5FF1">
        <w:rPr>
          <w:rFonts w:ascii="Times New Roman" w:hAnsi="Times New Roman" w:cs="Times New Roman"/>
          <w:sz w:val="24"/>
          <w:szCs w:val="24"/>
        </w:rPr>
        <w:t xml:space="preserve">po laisvais </w:t>
      </w:r>
      <w:proofErr w:type="spellStart"/>
      <w:r w:rsidRPr="00DE5FF1">
        <w:rPr>
          <w:rFonts w:ascii="Times New Roman" w:hAnsi="Times New Roman" w:cs="Times New Roman"/>
          <w:sz w:val="24"/>
          <w:szCs w:val="24"/>
        </w:rPr>
        <w:t>drabu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proofErr w:type="spellEnd"/>
      <w:r w:rsidRPr="00DE5FF1">
        <w:rPr>
          <w:rFonts w:ascii="Times New Roman" w:hAnsi="Times New Roman" w:cs="Times New Roman"/>
          <w:sz w:val="24"/>
          <w:szCs w:val="24"/>
          <w:lang w:val="pt-PT"/>
        </w:rPr>
        <w:t>iais. Ankstyva pagalba ne</w:t>
      </w:r>
      <w:r w:rsidRPr="00DE5FF1">
        <w:rPr>
          <w:rFonts w:ascii="Times New Roman" w:hAnsi="Times New Roman" w:cs="Times New Roman"/>
          <w:sz w:val="24"/>
          <w:szCs w:val="24"/>
        </w:rPr>
        <w:t>į</w:t>
      </w:r>
      <w:r w:rsidRPr="00DE5FF1">
        <w:rPr>
          <w:rFonts w:ascii="Times New Roman" w:hAnsi="Times New Roman" w:cs="Times New Roman"/>
          <w:sz w:val="24"/>
          <w:szCs w:val="24"/>
        </w:rPr>
        <w:t>kainojama, u</w:t>
      </w:r>
      <w:r w:rsidRPr="00DE5FF1">
        <w:rPr>
          <w:rFonts w:ascii="Times New Roman" w:hAnsi="Times New Roman" w:cs="Times New Roman"/>
          <w:sz w:val="24"/>
          <w:szCs w:val="24"/>
        </w:rPr>
        <w:t>ž</w:t>
      </w:r>
      <w:r w:rsidRPr="00DE5FF1">
        <w:rPr>
          <w:rFonts w:ascii="Times New Roman" w:hAnsi="Times New Roman" w:cs="Times New Roman"/>
          <w:sz w:val="24"/>
          <w:szCs w:val="24"/>
        </w:rPr>
        <w:t>kertant keli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</w:t>
      </w:r>
      <w:proofErr w:type="spellStart"/>
      <w:r w:rsidRPr="00DE5FF1">
        <w:rPr>
          <w:rFonts w:ascii="Times New Roman" w:hAnsi="Times New Roman" w:cs="Times New Roman"/>
          <w:sz w:val="24"/>
          <w:szCs w:val="24"/>
          <w:lang w:val="de-DE"/>
        </w:rPr>
        <w:t>paauglyst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DE5FF1">
        <w:rPr>
          <w:rFonts w:ascii="Times New Roman" w:hAnsi="Times New Roman" w:cs="Times New Roman"/>
          <w:sz w:val="24"/>
          <w:szCs w:val="24"/>
        </w:rPr>
        <w:t xml:space="preserve"> prasidedantiems valgymo sutrikimams. Daugiau informacijos apie emocin</w:t>
      </w:r>
      <w:r w:rsidRPr="00DE5FF1">
        <w:rPr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Fonts w:ascii="Times New Roman" w:hAnsi="Times New Roman" w:cs="Times New Roman"/>
          <w:sz w:val="24"/>
          <w:szCs w:val="24"/>
        </w:rPr>
        <w:t>sveikat</w:t>
      </w:r>
      <w:r w:rsidRPr="00DE5FF1">
        <w:rPr>
          <w:rFonts w:ascii="Times New Roman" w:hAnsi="Times New Roman" w:cs="Times New Roman"/>
          <w:sz w:val="24"/>
          <w:szCs w:val="24"/>
        </w:rPr>
        <w:t xml:space="preserve">ą – </w:t>
      </w:r>
      <w:hyperlink r:id="rId12" w:history="1">
        <w:r w:rsidRPr="00DE5FF1">
          <w:rPr>
            <w:rStyle w:val="Hyperlink1"/>
            <w:rFonts w:ascii="Times New Roman" w:hAnsi="Times New Roman" w:cs="Times New Roman"/>
            <w:sz w:val="24"/>
            <w:szCs w:val="24"/>
          </w:rPr>
          <w:t>www.pagalbasa</w:t>
        </w:r>
        <w:r w:rsidRPr="00DE5FF1">
          <w:rPr>
            <w:rStyle w:val="Hyperlink1"/>
            <w:rFonts w:ascii="Times New Roman" w:hAnsi="Times New Roman" w:cs="Times New Roman"/>
            <w:sz w:val="24"/>
            <w:szCs w:val="24"/>
          </w:rPr>
          <w:t>u.lt</w:t>
        </w:r>
      </w:hyperlink>
      <w:r w:rsidRPr="00DE5FF1">
        <w:rPr>
          <w:rFonts w:ascii="Times New Roman" w:hAnsi="Times New Roman" w:cs="Times New Roman"/>
          <w:sz w:val="24"/>
          <w:szCs w:val="24"/>
        </w:rPr>
        <w:t xml:space="preserve">. Nemokamai su psichologu pasitarkite </w:t>
      </w:r>
      <w:r w:rsidRPr="00DE5FF1">
        <w:rPr>
          <w:rFonts w:ascii="Times New Roman" w:hAnsi="Times New Roman" w:cs="Times New Roman"/>
          <w:sz w:val="24"/>
          <w:szCs w:val="24"/>
        </w:rPr>
        <w:t>„</w:t>
      </w:r>
      <w:r w:rsidRPr="00DE5FF1">
        <w:rPr>
          <w:rFonts w:ascii="Times New Roman" w:hAnsi="Times New Roman" w:cs="Times New Roman"/>
          <w:sz w:val="24"/>
          <w:szCs w:val="24"/>
        </w:rPr>
        <w:t>T</w:t>
      </w:r>
      <w:r w:rsidRPr="00DE5FF1">
        <w:rPr>
          <w:rFonts w:ascii="Times New Roman" w:hAnsi="Times New Roman" w:cs="Times New Roman"/>
          <w:sz w:val="24"/>
          <w:szCs w:val="24"/>
        </w:rPr>
        <w:t>ė</w:t>
      </w:r>
      <w:r w:rsidRPr="00DE5FF1">
        <w:rPr>
          <w:rFonts w:ascii="Times New Roman" w:hAnsi="Times New Roman" w:cs="Times New Roman"/>
          <w:sz w:val="24"/>
          <w:szCs w:val="24"/>
        </w:rPr>
        <w:t>v</w:t>
      </w:r>
      <w:r w:rsidRPr="00DE5FF1">
        <w:rPr>
          <w:rFonts w:ascii="Times New Roman" w:hAnsi="Times New Roman" w:cs="Times New Roman"/>
          <w:sz w:val="24"/>
          <w:szCs w:val="24"/>
        </w:rPr>
        <w:t xml:space="preserve">ų </w:t>
      </w:r>
      <w:r w:rsidRPr="00DE5FF1">
        <w:rPr>
          <w:rFonts w:ascii="Times New Roman" w:hAnsi="Times New Roman" w:cs="Times New Roman"/>
          <w:sz w:val="24"/>
          <w:szCs w:val="24"/>
        </w:rPr>
        <w:t>linijoje", 8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800</w:t>
      </w:r>
      <w:r w:rsidRPr="00DE5FF1">
        <w:rPr>
          <w:rFonts w:ascii="Times New Roman" w:hAnsi="Times New Roman" w:cs="Times New Roman"/>
          <w:sz w:val="24"/>
          <w:szCs w:val="24"/>
        </w:rPr>
        <w:t> </w:t>
      </w:r>
      <w:r w:rsidRPr="00DE5FF1">
        <w:rPr>
          <w:rFonts w:ascii="Times New Roman" w:hAnsi="Times New Roman" w:cs="Times New Roman"/>
          <w:sz w:val="24"/>
          <w:szCs w:val="24"/>
        </w:rPr>
        <w:t>900 12.</w:t>
      </w:r>
    </w:p>
    <w:p w:rsidR="00DE5FF1" w:rsidRPr="00DE5FF1" w:rsidRDefault="00DE5FF1" w:rsidP="00DE5FF1">
      <w:pPr>
        <w:pStyle w:val="Default"/>
        <w:spacing w:before="0"/>
        <w:jc w:val="both"/>
        <w:rPr>
          <w:rFonts w:ascii="Times New Roman" w:hAnsi="Times New Roman" w:cs="Times New Roman"/>
        </w:rPr>
      </w:pPr>
      <w:r w:rsidRPr="00DE5FF1">
        <w:rPr>
          <w:rStyle w:val="None"/>
          <w:rFonts w:ascii="Times New Roman" w:hAnsi="Times New Roman" w:cs="Times New Roman"/>
          <w:b/>
          <w:bCs/>
          <w:color w:val="333333"/>
        </w:rPr>
        <w:t>Kaip padėti nerimaujantiems vaikams?</w:t>
      </w:r>
      <w:r w:rsidRPr="00DE5FF1">
        <w:rPr>
          <w:rFonts w:ascii="Times New Roman" w:hAnsi="Times New Roman" w:cs="Times New Roman"/>
          <w:color w:val="333333"/>
        </w:rPr>
        <w:t xml:space="preserve"> Stiprų nerimą vaikai gali išgyventi </w:t>
      </w:r>
      <w:proofErr w:type="spellStart"/>
      <w:r w:rsidRPr="00DE5FF1">
        <w:rPr>
          <w:rFonts w:ascii="Times New Roman" w:hAnsi="Times New Roman" w:cs="Times New Roman"/>
          <w:color w:val="333333"/>
        </w:rPr>
        <w:t>dė</w:t>
      </w:r>
      <w:proofErr w:type="spellEnd"/>
      <w:r w:rsidRPr="00DE5FF1">
        <w:rPr>
          <w:rFonts w:ascii="Times New Roman" w:hAnsi="Times New Roman" w:cs="Times New Roman"/>
          <w:color w:val="333333"/>
          <w:lang w:val="es-ES_tradnl"/>
        </w:rPr>
        <w:t>l artim</w:t>
      </w:r>
      <w:proofErr w:type="spellStart"/>
      <w:r w:rsidRPr="00DE5FF1">
        <w:rPr>
          <w:rFonts w:ascii="Times New Roman" w:hAnsi="Times New Roman" w:cs="Times New Roman"/>
          <w:color w:val="333333"/>
        </w:rPr>
        <w:t>ųjų</w:t>
      </w:r>
      <w:proofErr w:type="spellEnd"/>
      <w:r w:rsidRPr="00DE5FF1">
        <w:rPr>
          <w:rFonts w:ascii="Times New Roman" w:hAnsi="Times New Roman" w:cs="Times New Roman"/>
          <w:color w:val="333333"/>
        </w:rPr>
        <w:t xml:space="preserve"> ir savo sveikatos, atsiskaitymų mokykloje, santykių su draugais, bijodami apsikvailinti, patirti gėdą ar </w:t>
      </w:r>
      <w:proofErr w:type="spellStart"/>
      <w:r w:rsidRPr="00DE5FF1">
        <w:rPr>
          <w:rFonts w:ascii="Times New Roman" w:hAnsi="Times New Roman" w:cs="Times New Roman"/>
          <w:color w:val="333333"/>
        </w:rPr>
        <w:t>patyč</w:t>
      </w:r>
      <w:proofErr w:type="spellEnd"/>
      <w:r w:rsidRPr="00DE5FF1">
        <w:rPr>
          <w:rFonts w:ascii="Times New Roman" w:hAnsi="Times New Roman" w:cs="Times New Roman"/>
          <w:color w:val="333333"/>
          <w:lang w:val="pt-PT"/>
        </w:rPr>
        <w:t>ias, d</w:t>
      </w:r>
      <w:proofErr w:type="spellStart"/>
      <w:r w:rsidRPr="00DE5FF1">
        <w:rPr>
          <w:rFonts w:ascii="Times New Roman" w:hAnsi="Times New Roman" w:cs="Times New Roman"/>
          <w:color w:val="333333"/>
        </w:rPr>
        <w:t>ėl</w:t>
      </w:r>
      <w:proofErr w:type="spellEnd"/>
      <w:r w:rsidRPr="00DE5FF1">
        <w:rPr>
          <w:rFonts w:ascii="Times New Roman" w:hAnsi="Times New Roman" w:cs="Times New Roman"/>
          <w:color w:val="333333"/>
        </w:rPr>
        <w:t xml:space="preserve"> ateities nežinomybės ir daugelio kitų dalykų. Stiprus nerimas sutrikdo miegą, valgymą, trukdo susikaupti ar </w:t>
      </w:r>
      <w:proofErr w:type="spellStart"/>
      <w:r w:rsidRPr="00DE5FF1">
        <w:rPr>
          <w:rFonts w:ascii="Times New Roman" w:hAnsi="Times New Roman" w:cs="Times New Roman"/>
          <w:color w:val="333333"/>
        </w:rPr>
        <w:t>dž</w:t>
      </w:r>
      <w:proofErr w:type="spellEnd"/>
      <w:r w:rsidRPr="00DE5FF1">
        <w:rPr>
          <w:rFonts w:ascii="Times New Roman" w:hAnsi="Times New Roman" w:cs="Times New Roman"/>
          <w:color w:val="333333"/>
          <w:lang w:val="da-DK"/>
        </w:rPr>
        <w:t xml:space="preserve">iaugtis </w:t>
      </w:r>
      <w:r w:rsidRPr="00DE5FF1">
        <w:rPr>
          <w:rFonts w:ascii="Times New Roman" w:hAnsi="Times New Roman" w:cs="Times New Roman"/>
          <w:color w:val="333333"/>
        </w:rPr>
        <w:t xml:space="preserve">įprastai maloniais dalykais. Nerimaujantys vaikai gali </w:t>
      </w:r>
      <w:proofErr w:type="spellStart"/>
      <w:r w:rsidRPr="00DE5FF1">
        <w:rPr>
          <w:rFonts w:ascii="Times New Roman" w:hAnsi="Times New Roman" w:cs="Times New Roman"/>
          <w:color w:val="333333"/>
        </w:rPr>
        <w:t>bū</w:t>
      </w:r>
      <w:proofErr w:type="spellEnd"/>
      <w:r w:rsidRPr="00DE5FF1">
        <w:rPr>
          <w:rFonts w:ascii="Times New Roman" w:hAnsi="Times New Roman" w:cs="Times New Roman"/>
          <w:color w:val="333333"/>
          <w:lang w:val="it-IT"/>
        </w:rPr>
        <w:t>ti i</w:t>
      </w:r>
      <w:r w:rsidRPr="00DE5FF1">
        <w:rPr>
          <w:rFonts w:ascii="Times New Roman" w:hAnsi="Times New Roman" w:cs="Times New Roman"/>
          <w:color w:val="333333"/>
        </w:rPr>
        <w:t>š</w:t>
      </w:r>
      <w:r w:rsidRPr="00DE5FF1">
        <w:rPr>
          <w:rFonts w:ascii="Times New Roman" w:hAnsi="Times New Roman" w:cs="Times New Roman"/>
          <w:color w:val="333333"/>
          <w:lang w:val="es-ES_tradnl"/>
        </w:rPr>
        <w:t>sibla</w:t>
      </w:r>
      <w:proofErr w:type="spellStart"/>
      <w:r w:rsidRPr="00DE5FF1">
        <w:rPr>
          <w:rFonts w:ascii="Times New Roman" w:hAnsi="Times New Roman" w:cs="Times New Roman"/>
          <w:color w:val="333333"/>
        </w:rPr>
        <w:t>škę</w:t>
      </w:r>
      <w:proofErr w:type="spellEnd"/>
      <w:r w:rsidRPr="00DE5FF1">
        <w:rPr>
          <w:rFonts w:ascii="Times New Roman" w:hAnsi="Times New Roman" w:cs="Times New Roman"/>
          <w:color w:val="333333"/>
          <w:lang w:val="pt-PT"/>
        </w:rPr>
        <w:t>, atsiriboj</w:t>
      </w:r>
      <w:r w:rsidRPr="00DE5FF1">
        <w:rPr>
          <w:rFonts w:ascii="Times New Roman" w:hAnsi="Times New Roman" w:cs="Times New Roman"/>
          <w:color w:val="333333"/>
        </w:rPr>
        <w:t xml:space="preserve">ę, dirglūs, verksmingi, elgtis piktai. Pasikalbėkite su vaiku apie jį </w:t>
      </w:r>
      <w:r w:rsidRPr="00DE5FF1">
        <w:rPr>
          <w:rFonts w:ascii="Times New Roman" w:hAnsi="Times New Roman" w:cs="Times New Roman"/>
          <w:color w:val="333333"/>
          <w:lang w:val="pt-PT"/>
        </w:rPr>
        <w:t>neraminan</w:t>
      </w:r>
      <w:proofErr w:type="spellStart"/>
      <w:r w:rsidRPr="00DE5FF1">
        <w:rPr>
          <w:rFonts w:ascii="Times New Roman" w:hAnsi="Times New Roman" w:cs="Times New Roman"/>
          <w:color w:val="333333"/>
        </w:rPr>
        <w:t>čias</w:t>
      </w:r>
      <w:proofErr w:type="spellEnd"/>
      <w:r w:rsidRPr="00DE5FF1">
        <w:rPr>
          <w:rFonts w:ascii="Times New Roman" w:hAnsi="Times New Roman" w:cs="Times New Roman"/>
          <w:color w:val="333333"/>
        </w:rPr>
        <w:t xml:space="preserve"> situacijas ir mintis, apsvarstykite, „</w:t>
      </w:r>
      <w:proofErr w:type="spellStart"/>
      <w:r w:rsidRPr="00DE5FF1">
        <w:rPr>
          <w:rFonts w:ascii="Times New Roman" w:hAnsi="Times New Roman" w:cs="Times New Roman"/>
          <w:color w:val="333333"/>
          <w:lang w:val="de-DE"/>
        </w:rPr>
        <w:t>kas</w:t>
      </w:r>
      <w:proofErr w:type="spellEnd"/>
      <w:r w:rsidRPr="00DE5FF1">
        <w:rPr>
          <w:rFonts w:ascii="Times New Roman" w:hAnsi="Times New Roman" w:cs="Times New Roman"/>
          <w:color w:val="333333"/>
          <w:lang w:val="de-DE"/>
        </w:rPr>
        <w:t xml:space="preserve"> </w:t>
      </w:r>
      <w:proofErr w:type="spellStart"/>
      <w:r w:rsidRPr="00DE5FF1">
        <w:rPr>
          <w:rFonts w:ascii="Times New Roman" w:hAnsi="Times New Roman" w:cs="Times New Roman"/>
          <w:color w:val="333333"/>
          <w:lang w:val="de-DE"/>
        </w:rPr>
        <w:t>bus</w:t>
      </w:r>
      <w:proofErr w:type="spellEnd"/>
      <w:r w:rsidRPr="00DE5FF1">
        <w:rPr>
          <w:rFonts w:ascii="Times New Roman" w:hAnsi="Times New Roman" w:cs="Times New Roman"/>
          <w:color w:val="333333"/>
          <w:lang w:val="de-DE"/>
        </w:rPr>
        <w:t xml:space="preserve">, </w:t>
      </w:r>
      <w:proofErr w:type="spellStart"/>
      <w:r w:rsidRPr="00DE5FF1">
        <w:rPr>
          <w:rFonts w:ascii="Times New Roman" w:hAnsi="Times New Roman" w:cs="Times New Roman"/>
          <w:color w:val="333333"/>
          <w:lang w:val="de-DE"/>
        </w:rPr>
        <w:t>jeigu</w:t>
      </w:r>
      <w:proofErr w:type="spellEnd"/>
      <w:r w:rsidRPr="00DE5FF1">
        <w:rPr>
          <w:rFonts w:ascii="Times New Roman" w:hAnsi="Times New Roman" w:cs="Times New Roman"/>
          <w:color w:val="333333"/>
        </w:rPr>
        <w:t>…</w:t>
      </w:r>
      <w:r w:rsidRPr="00DE5FF1">
        <w:rPr>
          <w:rFonts w:ascii="Times New Roman" w:hAnsi="Times New Roman" w:cs="Times New Roman"/>
          <w:color w:val="333333"/>
          <w:lang w:val="en-US"/>
        </w:rPr>
        <w:t>“</w:t>
      </w:r>
      <w:r w:rsidRPr="00DE5FF1">
        <w:rPr>
          <w:rFonts w:ascii="Times New Roman" w:hAnsi="Times New Roman" w:cs="Times New Roman"/>
          <w:color w:val="333333"/>
        </w:rPr>
        <w:t>. Iš</w:t>
      </w:r>
      <w:r w:rsidRPr="00DE5FF1">
        <w:rPr>
          <w:rFonts w:ascii="Times New Roman" w:hAnsi="Times New Roman" w:cs="Times New Roman"/>
          <w:color w:val="333333"/>
          <w:lang w:val="it-IT"/>
        </w:rPr>
        <w:t>mokykite nusiraminimo technik</w:t>
      </w:r>
      <w:r w:rsidRPr="00DE5FF1">
        <w:rPr>
          <w:rFonts w:ascii="Times New Roman" w:hAnsi="Times New Roman" w:cs="Times New Roman"/>
          <w:color w:val="333333"/>
        </w:rPr>
        <w:t xml:space="preserve">ų: </w:t>
      </w:r>
      <w:r w:rsidRPr="00DE5FF1">
        <w:rPr>
          <w:rFonts w:ascii="Times New Roman" w:hAnsi="Times New Roman" w:cs="Times New Roman"/>
          <w:color w:val="333333"/>
          <w:lang w:val="da-DK"/>
        </w:rPr>
        <w:t>kv</w:t>
      </w:r>
      <w:proofErr w:type="spellStart"/>
      <w:r w:rsidRPr="00DE5FF1">
        <w:rPr>
          <w:rFonts w:ascii="Times New Roman" w:hAnsi="Times New Roman" w:cs="Times New Roman"/>
          <w:color w:val="333333"/>
        </w:rPr>
        <w:t>ėpuoti</w:t>
      </w:r>
      <w:proofErr w:type="spellEnd"/>
      <w:r w:rsidRPr="00DE5FF1">
        <w:rPr>
          <w:rFonts w:ascii="Times New Roman" w:hAnsi="Times New Roman" w:cs="Times New Roman"/>
          <w:color w:val="333333"/>
        </w:rPr>
        <w:t xml:space="preserve">, perkelti dėmesį į kitus dalykus, medituoti. Padėkite vaikams išlaikyti kasdienę </w:t>
      </w:r>
      <w:r w:rsidRPr="00DE5FF1">
        <w:rPr>
          <w:rFonts w:ascii="Times New Roman" w:hAnsi="Times New Roman" w:cs="Times New Roman"/>
          <w:color w:val="333333"/>
          <w:lang w:val="fr-FR"/>
        </w:rPr>
        <w:t>rutin</w:t>
      </w:r>
      <w:r w:rsidRPr="00DE5FF1">
        <w:rPr>
          <w:rFonts w:ascii="Times New Roman" w:hAnsi="Times New Roman" w:cs="Times New Roman"/>
          <w:color w:val="333333"/>
        </w:rPr>
        <w:t xml:space="preserve">ą ir fizinį </w:t>
      </w:r>
      <w:r w:rsidRPr="00DE5FF1">
        <w:rPr>
          <w:rFonts w:ascii="Times New Roman" w:hAnsi="Times New Roman" w:cs="Times New Roman"/>
          <w:color w:val="333333"/>
          <w:lang w:val="sv-SE"/>
        </w:rPr>
        <w:t>aktyvum</w:t>
      </w:r>
      <w:r w:rsidRPr="00DE5FF1">
        <w:rPr>
          <w:rFonts w:ascii="Times New Roman" w:hAnsi="Times New Roman" w:cs="Times New Roman"/>
          <w:color w:val="333333"/>
        </w:rPr>
        <w:t xml:space="preserve">ą, daugiau laiko leiskite kartu, patikinkite, kad esate šalia. Daugiau informacijos apie emocinę sveikatą – </w:t>
      </w:r>
      <w:hyperlink r:id="rId13" w:history="1">
        <w:r w:rsidRPr="00DE5FF1">
          <w:rPr>
            <w:rStyle w:val="Hyperlink2"/>
            <w:rFonts w:ascii="Times New Roman" w:hAnsi="Times New Roman" w:cs="Times New Roman"/>
          </w:rPr>
          <w:t>www.pagalbasau.lt</w:t>
        </w:r>
      </w:hyperlink>
      <w:r w:rsidRPr="00DE5FF1">
        <w:rPr>
          <w:rFonts w:ascii="Times New Roman" w:hAnsi="Times New Roman" w:cs="Times New Roman"/>
          <w:color w:val="333333"/>
        </w:rPr>
        <w:t>. Nemokamai su psichologu pasitarkite „Tėvų linijoje</w:t>
      </w:r>
      <w:r w:rsidRPr="00DE5FF1">
        <w:rPr>
          <w:rFonts w:ascii="Times New Roman" w:hAnsi="Times New Roman" w:cs="Times New Roman"/>
          <w:color w:val="333333"/>
          <w:rtl/>
          <w:lang w:val="ar-SA"/>
        </w:rPr>
        <w:t>“</w:t>
      </w:r>
      <w:r w:rsidRPr="00DE5FF1">
        <w:rPr>
          <w:rFonts w:ascii="Times New Roman" w:hAnsi="Times New Roman" w:cs="Times New Roman"/>
          <w:color w:val="333333"/>
        </w:rPr>
        <w:t>, 8 800 900 12.</w:t>
      </w:r>
    </w:p>
    <w:p w:rsidR="00DE5FF1" w:rsidRPr="00DE5FF1" w:rsidRDefault="00DE5FF1" w:rsidP="00DE5FF1">
      <w:pPr>
        <w:pStyle w:val="Bod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5FF1" w:rsidRPr="00DE5FF1" w:rsidRDefault="00DE5FF1" w:rsidP="00DE5FF1">
      <w:pPr>
        <w:pStyle w:val="Body"/>
        <w:spacing w:after="0"/>
        <w:jc w:val="both"/>
        <w:rPr>
          <w:rStyle w:val="None"/>
          <w:rFonts w:ascii="Times New Roman" w:hAnsi="Times New Roman" w:cs="Times New Roman"/>
          <w:sz w:val="24"/>
          <w:szCs w:val="24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es-ES_tradnl"/>
        </w:rPr>
        <w:t>Kas padeda spr</w:t>
      </w:r>
      <w:proofErr w:type="spellStart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ęsti</w:t>
      </w:r>
      <w:proofErr w:type="spellEnd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 konfliktus?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 Laikantis tam tikrų 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fr-FR"/>
        </w:rPr>
        <w:t>princip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ų ir konfliktus priimant kaip natūralią tėvų ir vaikų santykių 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it-IT"/>
        </w:rPr>
        <w:t>dal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į, juos spręsti kur kas lengviau. Pirmiausia reikėtų nusiraminti patiems tėvams, tada išklausyti vaiką 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  <w:lang w:val="de-DE"/>
        </w:rPr>
        <w:t>ar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  <w:lang w:val="de-DE"/>
        </w:rPr>
        <w:t>paaugl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</w:rPr>
        <w:t>į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it-IT"/>
        </w:rPr>
        <w:t>, sugerti dal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į 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da-DK"/>
        </w:rPr>
        <w:t>jo audring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ų emocijų 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nl-NL"/>
        </w:rPr>
        <w:t>ir ie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</w:rPr>
        <w:t>škoti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 galimo konflikto sprendimo. Visada naudinga pagalvoti, koks konkretaus  konflikto su vaikais ar paaugliais  sprendimo 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</w:rPr>
        <w:t>bū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  <w:lang w:val="de-DE"/>
        </w:rPr>
        <w:t>das b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</w:rPr>
        <w:t>ūtų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 konstruktyvus, mokytų  deramai atstovė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it-IT"/>
        </w:rPr>
        <w:t>ti savo nuomon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ę 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it-IT"/>
        </w:rPr>
        <w:t>arba protingai ie</w:t>
      </w:r>
      <w:proofErr w:type="spellStart"/>
      <w:r w:rsidRPr="00DE5FF1">
        <w:rPr>
          <w:rStyle w:val="None"/>
          <w:rFonts w:ascii="Times New Roman" w:hAnsi="Times New Roman" w:cs="Times New Roman"/>
          <w:sz w:val="24"/>
          <w:szCs w:val="24"/>
        </w:rPr>
        <w:t>škoti</w:t>
      </w:r>
      <w:proofErr w:type="spellEnd"/>
      <w:r w:rsidRPr="00DE5FF1">
        <w:rPr>
          <w:rStyle w:val="None"/>
          <w:rFonts w:ascii="Times New Roman" w:hAnsi="Times New Roman" w:cs="Times New Roman"/>
          <w:sz w:val="24"/>
          <w:szCs w:val="24"/>
        </w:rPr>
        <w:t xml:space="preserve"> kompromisų. Po konflikto visada svarbu pripažinti savo klaidas ir susitaikyti su vaiku</w:t>
      </w:r>
      <w:r w:rsidRPr="00DE5FF1">
        <w:rPr>
          <w:rStyle w:val="None"/>
          <w:rFonts w:ascii="Times New Roman" w:hAnsi="Times New Roman" w:cs="Times New Roman"/>
          <w:sz w:val="24"/>
          <w:szCs w:val="24"/>
          <w:lang w:val="pt-PT"/>
        </w:rPr>
        <w:t xml:space="preserve"> ar paaugliu.</w:t>
      </w:r>
      <w:r w:rsidRPr="00DE5FF1">
        <w:rPr>
          <w:rStyle w:val="None"/>
          <w:rFonts w:ascii="Times New Roman" w:hAnsi="Times New Roman" w:cs="Times New Roman"/>
          <w:sz w:val="24"/>
          <w:szCs w:val="24"/>
        </w:rPr>
        <w:t> 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Daugiau informacijos apie emocinę sveikatą – </w:t>
      </w:r>
      <w:hyperlink r:id="rId14" w:history="1">
        <w:r w:rsidRPr="00DE5FF1">
          <w:rPr>
            <w:rStyle w:val="Hyperlink0"/>
            <w:rFonts w:eastAsia="Arial Unicode MS"/>
          </w:rPr>
          <w:t>www.pagalbasau.lt</w:t>
        </w:r>
      </w:hyperlink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, 8 800 900 12.</w:t>
      </w:r>
    </w:p>
    <w:p w:rsidR="00DE5FF1" w:rsidRDefault="00DE5FF1" w:rsidP="00DE5FF1">
      <w:pPr>
        <w:pStyle w:val="Body"/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</w:pPr>
    </w:p>
    <w:p w:rsidR="00DE5FF1" w:rsidRDefault="00DE5FF1" w:rsidP="00DE5FF1">
      <w:pPr>
        <w:pStyle w:val="Body"/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</w:pPr>
    </w:p>
    <w:p w:rsidR="00DE5FF1" w:rsidRPr="00DE5FF1" w:rsidRDefault="00DE5FF1" w:rsidP="00DE5FF1">
      <w:pPr>
        <w:pStyle w:val="Body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lastRenderedPageBreak/>
        <w:t xml:space="preserve">Vaikų </w:t>
      </w:r>
      <w:proofErr w:type="spellStart"/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t>psichikos</w:t>
      </w:r>
      <w:proofErr w:type="spellEnd"/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t xml:space="preserve"> </w:t>
      </w:r>
      <w:proofErr w:type="spellStart"/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t>stiprinimo</w:t>
      </w:r>
      <w:proofErr w:type="spellEnd"/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t xml:space="preserve"> </w:t>
      </w:r>
      <w:proofErr w:type="spellStart"/>
      <w:r w:rsidRPr="00DE5FF1">
        <w:rPr>
          <w:rFonts w:ascii="Times New Roman" w:hAnsi="Times New Roman" w:cs="Times New Roman"/>
          <w:b/>
          <w:bCs/>
          <w:color w:val="333333"/>
          <w:sz w:val="24"/>
          <w:szCs w:val="24"/>
          <w:u w:color="333333"/>
          <w:shd w:val="clear" w:color="auto" w:fill="FFFFFF"/>
          <w:lang w:val="en-US"/>
        </w:rPr>
        <w:t>galimybės</w:t>
      </w:r>
      <w:bookmarkStart w:id="0" w:name="_GoBack"/>
      <w:bookmarkEnd w:id="0"/>
      <w:proofErr w:type="spellEnd"/>
    </w:p>
    <w:p w:rsidR="00DE5FF1" w:rsidRPr="00DE5FF1" w:rsidRDefault="00DE5FF1" w:rsidP="00DE5FF1">
      <w:pPr>
        <w:pStyle w:val="Bod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E5FF1" w:rsidRPr="00DE5FF1" w:rsidRDefault="00DE5FF1" w:rsidP="00DE5FF1">
      <w:pPr>
        <w:pStyle w:val="Body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Žinutės</w:t>
      </w:r>
    </w:p>
    <w:p w:rsidR="00DE5FF1" w:rsidRPr="00DE5FF1" w:rsidRDefault="00DE5FF1" w:rsidP="00DE5FF1">
      <w:pPr>
        <w:pStyle w:val="Body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E5FF1">
        <w:rPr>
          <w:rFonts w:ascii="Times New Roman" w:hAnsi="Times New Roman" w:cs="Times New Roman"/>
          <w:b/>
          <w:bCs/>
          <w:sz w:val="24"/>
          <w:szCs w:val="24"/>
        </w:rPr>
        <w:t>Koks vaiko elgesys rodo, kad jis patiria sunkumų</w:t>
      </w:r>
      <w:r w:rsidRPr="00DE5FF1">
        <w:rPr>
          <w:rFonts w:ascii="Times New Roman" w:hAnsi="Times New Roman" w:cs="Times New Roman"/>
          <w:b/>
          <w:bCs/>
          <w:sz w:val="24"/>
          <w:szCs w:val="24"/>
          <w:lang w:val="zh-TW" w:eastAsia="zh-TW"/>
        </w:rPr>
        <w:t xml:space="preserve">?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Atkreipkite dėmesį, jei vaikas ar paauglys nustoja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domė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 xml:space="preserve">tis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anks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čiau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patikusiomis veiklomis, sumažėja motyvacija mokytis, jam sunku susikaupti, vengia bendrauti su draugais, dažnai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skundž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iasi galvos ir pilvo skausmais, pradeda agresyviai elgtis. Š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ie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 xml:space="preserve">ženklai rodo, kad vaikas ar paauglys susidūrė su sunkumais ir jam reikalinga suaugusiųjų pagalba. Daugiau informacijos apie emocinę sveikatą – </w:t>
      </w:r>
      <w:r w:rsidRPr="00DE5FF1">
        <w:rPr>
          <w:rStyle w:val="Hyperlink0"/>
          <w:rFonts w:eastAsia="Arial Unicode MS"/>
        </w:rPr>
        <w:fldChar w:fldCharType="begin"/>
      </w:r>
      <w:r w:rsidRPr="00DE5FF1">
        <w:rPr>
          <w:rStyle w:val="Hyperlink0"/>
          <w:rFonts w:eastAsia="Arial Unicode MS"/>
          <w:lang w:val="it-IT"/>
        </w:rPr>
        <w:instrText xml:space="preserve"> HYPERLINK "http://www.pagalbasau.lt/"</w:instrText>
      </w:r>
      <w:r w:rsidRPr="00DE5FF1">
        <w:rPr>
          <w:rStyle w:val="Hyperlink0"/>
          <w:rFonts w:eastAsia="Arial Unicode MS"/>
        </w:rPr>
        <w:fldChar w:fldCharType="separate"/>
      </w:r>
      <w:r w:rsidRPr="00DE5FF1">
        <w:rPr>
          <w:rStyle w:val="Hyperlink0"/>
          <w:rFonts w:eastAsia="Arial Unicode MS"/>
          <w:lang w:val="it-IT"/>
        </w:rPr>
        <w:t>www.pagalbasau.lt</w:t>
      </w:r>
      <w:r w:rsidRPr="00DE5FF1">
        <w:rPr>
          <w:rFonts w:ascii="Times New Roman" w:hAnsi="Times New Roman" w:cs="Times New Roman"/>
          <w:sz w:val="24"/>
          <w:szCs w:val="24"/>
        </w:rPr>
        <w:fldChar w:fldCharType="end"/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, 8 800 900 12.</w:t>
      </w:r>
    </w:p>
    <w:p w:rsidR="00DE5FF1" w:rsidRPr="00DE5FF1" w:rsidRDefault="00DE5FF1" w:rsidP="00DE5FF1">
      <w:pPr>
        <w:pStyle w:val="Body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DE5FF1" w:rsidRPr="00DE5FF1" w:rsidRDefault="00DE5FF1" w:rsidP="00DE5FF1">
      <w:pPr>
        <w:pStyle w:val="Body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Vaiko savijauta, </w:t>
      </w:r>
      <w:proofErr w:type="spellStart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dė</w:t>
      </w:r>
      <w:proofErr w:type="spellEnd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l kurios </w:t>
      </w:r>
      <w:proofErr w:type="spellStart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de-DE"/>
        </w:rPr>
        <w:t>reik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ėtų</w:t>
      </w:r>
      <w:proofErr w:type="spellEnd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es-ES_tradnl"/>
        </w:rPr>
        <w:t>susir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ū</w:t>
      </w: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pinti.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 xml:space="preserve">Atkreipkite dėmesį, jei vaiką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ar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paaugl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į apėmė ilgalaikė liūdna ar paniurusi nuotaika, jis išgyvena nerimo, prislėgtumo, vienišumo jausmus, apie save ir savo gebėjimus atsiliepia neigiamai, tampa gynybiš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s-ES_tradnl"/>
        </w:rPr>
        <w:t>kas, u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žsisklendž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ia emoci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škai ir vengia kalbėti apie savo jausmus. Labai svarbu neatidėliojant reaguoti, suprasti pasikeitusios savijautos priež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s-ES_tradnl"/>
        </w:rPr>
        <w:t>astis ir pad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 xml:space="preserve">ėti vaikui ar paaugliui įveikti jį užklupusius sunkumus. Daugiau informacijos apie emocinę sveikatą – </w:t>
      </w:r>
      <w:r w:rsidRPr="00DE5FF1">
        <w:rPr>
          <w:rStyle w:val="Hyperlink0"/>
          <w:rFonts w:eastAsia="Arial Unicode MS"/>
        </w:rPr>
        <w:fldChar w:fldCharType="begin"/>
      </w:r>
      <w:r w:rsidRPr="00DE5FF1">
        <w:rPr>
          <w:rStyle w:val="Hyperlink0"/>
          <w:rFonts w:eastAsia="Arial Unicode MS"/>
          <w:lang w:val="it-IT"/>
        </w:rPr>
        <w:instrText xml:space="preserve"> HYPERLINK "http://www.pagalbasau.lt/"</w:instrText>
      </w:r>
      <w:r w:rsidRPr="00DE5FF1">
        <w:rPr>
          <w:rStyle w:val="Hyperlink0"/>
          <w:rFonts w:eastAsia="Arial Unicode MS"/>
        </w:rPr>
        <w:fldChar w:fldCharType="separate"/>
      </w:r>
      <w:r w:rsidRPr="00DE5FF1">
        <w:rPr>
          <w:rStyle w:val="Hyperlink0"/>
          <w:rFonts w:eastAsia="Arial Unicode MS"/>
          <w:lang w:val="it-IT"/>
        </w:rPr>
        <w:t>www.pagalbasau.lt</w:t>
      </w:r>
      <w:r w:rsidRPr="00DE5FF1">
        <w:rPr>
          <w:rFonts w:ascii="Times New Roman" w:hAnsi="Times New Roman" w:cs="Times New Roman"/>
          <w:sz w:val="24"/>
          <w:szCs w:val="24"/>
        </w:rPr>
        <w:fldChar w:fldCharType="end"/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, 8 800 900 12.</w:t>
      </w:r>
    </w:p>
    <w:p w:rsidR="00DE5FF1" w:rsidRPr="00DE5FF1" w:rsidRDefault="00DE5FF1" w:rsidP="00DE5FF1">
      <w:pPr>
        <w:pStyle w:val="Body"/>
        <w:rPr>
          <w:rFonts w:ascii="Times New Roman" w:hAnsi="Times New Roman" w:cs="Times New Roman"/>
          <w:sz w:val="24"/>
          <w:szCs w:val="24"/>
          <w:lang w:val="it-IT"/>
        </w:rPr>
      </w:pPr>
    </w:p>
    <w:p w:rsidR="00DE5FF1" w:rsidRPr="00DE5FF1" w:rsidRDefault="00DE5FF1" w:rsidP="00DE5FF1">
      <w:pPr>
        <w:pStyle w:val="Body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Kaip stiprinti vaiko pasitikėjimą savimi?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Daž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fr-FR"/>
        </w:rPr>
        <w:t>niau pasteb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ėkite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ir atkreipkite vaiko dėmesį į dalykus, kurie jam sekasi ir priminkite konkrečius veiksmus, kurie padėjo sėkmingai susitvarkyti su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iššū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kiais praeityje. Padėkite rasti laiko tarp namų darbų užsiimti kūrybine veikla, pabrėžkite ne rezultatą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s-ES_tradnl"/>
        </w:rPr>
        <w:t>, bet savybes ir pastangas, kurios pad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 xml:space="preserve">ėjo kažką sukurti. Įtraukite vaiką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ir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paaugl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 xml:space="preserve">į į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es-ES_tradnl"/>
        </w:rPr>
        <w:t xml:space="preserve">bendras 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 xml:space="preserve">šeimos veiklas. Daugiau informacijos apie emocinę sveikatą – </w:t>
      </w:r>
      <w:r w:rsidRPr="00DE5FF1">
        <w:rPr>
          <w:rStyle w:val="Hyperlink0"/>
          <w:rFonts w:eastAsia="Arial Unicode MS"/>
        </w:rPr>
        <w:fldChar w:fldCharType="begin"/>
      </w:r>
      <w:r w:rsidRPr="00DE5FF1">
        <w:rPr>
          <w:rStyle w:val="Hyperlink0"/>
          <w:rFonts w:eastAsia="Arial Unicode MS"/>
          <w:lang w:val="pt-PT"/>
        </w:rPr>
        <w:instrText xml:space="preserve"> HYPERLINK "http://www.pagalbasau.lt/"</w:instrText>
      </w:r>
      <w:r w:rsidRPr="00DE5FF1">
        <w:rPr>
          <w:rStyle w:val="Hyperlink0"/>
          <w:rFonts w:eastAsia="Arial Unicode MS"/>
        </w:rPr>
        <w:fldChar w:fldCharType="separate"/>
      </w:r>
      <w:r w:rsidRPr="00DE5FF1">
        <w:rPr>
          <w:rStyle w:val="Hyperlink0"/>
          <w:rFonts w:eastAsia="Arial Unicode MS"/>
          <w:lang w:val="pt-PT"/>
        </w:rPr>
        <w:t>www.pagalbasau.lt</w:t>
      </w:r>
      <w:r w:rsidRPr="00DE5FF1">
        <w:rPr>
          <w:rFonts w:ascii="Times New Roman" w:hAnsi="Times New Roman" w:cs="Times New Roman"/>
          <w:sz w:val="24"/>
          <w:szCs w:val="24"/>
        </w:rPr>
        <w:fldChar w:fldCharType="end"/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, 8 800 900 12.</w:t>
      </w:r>
    </w:p>
    <w:p w:rsidR="00DE5FF1" w:rsidRPr="00DE5FF1" w:rsidRDefault="00DE5FF1" w:rsidP="00DE5FF1">
      <w:pPr>
        <w:pStyle w:val="Body"/>
        <w:rPr>
          <w:rFonts w:ascii="Times New Roman" w:hAnsi="Times New Roman" w:cs="Times New Roman"/>
          <w:sz w:val="24"/>
          <w:szCs w:val="24"/>
          <w:lang w:val="pt-PT"/>
        </w:rPr>
      </w:pPr>
    </w:p>
    <w:p w:rsidR="00DE5FF1" w:rsidRPr="00DE5FF1" w:rsidRDefault="00DE5FF1" w:rsidP="00DE5FF1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pt-PT"/>
        </w:rPr>
        <w:t>Kaip mokyti vaiką nusiraminti?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Užvaldžius stipriems jausmams, vaikai daž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>niausiai elgiasi impulsyviai, neapgalvotai ir netinkamais b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ū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fr-FR"/>
        </w:rPr>
        <w:t>dais i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š</w:t>
      </w:r>
      <w:proofErr w:type="spellStart"/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de-DE"/>
        </w:rPr>
        <w:t>rei</w:t>
      </w:r>
      <w:proofErr w:type="spellEnd"/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 xml:space="preserve">škia emocijas. Pirmiausia išmokykite vaiką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 xml:space="preserve">tris kartus giliai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į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da-DK"/>
        </w:rPr>
        <w:t>kv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ėpti ir iš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da-DK"/>
        </w:rPr>
        <w:t>kv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ė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>pti per pilv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ą. Tuomet galima išbandyti lėtą skaič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>iavim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 xml:space="preserve">ą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>atgal nuo 10 iki 1. Dar vienas b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>ū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de-DE"/>
        </w:rPr>
        <w:t xml:space="preserve">das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 xml:space="preserve">–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it-IT"/>
        </w:rPr>
        <w:t>galvoti apie raminan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  <w:lang w:val="pt-PT"/>
        </w:rPr>
        <w:t xml:space="preserve">čius dalykus. </w:t>
      </w:r>
      <w:r w:rsidRPr="00DE5FF1">
        <w:rPr>
          <w:rStyle w:val="None"/>
          <w:rFonts w:ascii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  <w:t>Nusiraminti padeda ir kalbėjimas mintyse – priminimas sau sustoti, nusiraminti ir pagalvoti, ką daryti toliau.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Daugiau informacijos apie emocinę sveikatą – </w:t>
      </w:r>
      <w:hyperlink r:id="rId15" w:history="1">
        <w:r w:rsidRPr="00DE5FF1">
          <w:rPr>
            <w:rStyle w:val="Hyperlink0"/>
            <w:rFonts w:eastAsia="Arial Unicode MS"/>
          </w:rPr>
          <w:t>www.pagalbasau.lt</w:t>
        </w:r>
      </w:hyperlink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, 8 800 900 12.</w:t>
      </w:r>
    </w:p>
    <w:p w:rsidR="00DE5FF1" w:rsidRPr="00DE5FF1" w:rsidRDefault="00DE5FF1" w:rsidP="00DE5FF1">
      <w:pPr>
        <w:pStyle w:val="Body"/>
        <w:rPr>
          <w:rFonts w:ascii="Times New Roman" w:hAnsi="Times New Roman" w:cs="Times New Roman"/>
          <w:sz w:val="24"/>
          <w:szCs w:val="24"/>
        </w:rPr>
      </w:pPr>
    </w:p>
    <w:p w:rsidR="00DE5FF1" w:rsidRPr="00DE5FF1" w:rsidRDefault="00DE5FF1">
      <w:pPr>
        <w:pStyle w:val="Body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Kaip kurti artimą </w:t>
      </w:r>
      <w:proofErr w:type="spellStart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  <w:lang w:val="en-US"/>
        </w:rPr>
        <w:t>ry</w:t>
      </w:r>
      <w:proofErr w:type="spellEnd"/>
      <w:r w:rsidRPr="00DE5FF1">
        <w:rPr>
          <w:rStyle w:val="None"/>
          <w:rFonts w:ascii="Times New Roman" w:hAnsi="Times New Roman" w:cs="Times New Roman"/>
          <w:b/>
          <w:bCs/>
          <w:sz w:val="24"/>
          <w:szCs w:val="24"/>
        </w:rPr>
        <w:t>šį su vaiku?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Daugiau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kalbėkitė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s ir dom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ėkitės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vaiko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kasdieniais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reikalais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pomė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giais ir r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ūpesč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iais. Susitarkite d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ė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l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reguliaraus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 xml:space="preserve"> individualaus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laiko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de-DE"/>
        </w:rPr>
        <w:t>, kur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į leisite kartu su vaiku ir visą dėmesį skirsite tik jam. Kartu nuspręskite, kokias užduotis vaikas galėtų atlikti namuose. Tai 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padė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s lygiaverti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š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it-IT"/>
        </w:rPr>
        <w:t>kai pasidalinti atsakomyb</w:t>
      </w:r>
      <w:proofErr w:type="spellStart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>ėmis</w:t>
      </w:r>
      <w:proofErr w:type="spellEnd"/>
      <w:r w:rsidRPr="00DE5FF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ir jaustis jam š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 xml:space="preserve">eimos dalimi. Padėkite vaikui ir paaugliui susikurti dienos rutiną, kuri suteiks pastovumo ir saugumo jausmą. Daugiau informacijos apie emocinę sveikatą – </w:t>
      </w:r>
      <w:hyperlink r:id="rId16" w:history="1">
        <w:r w:rsidRPr="00DE5FF1">
          <w:rPr>
            <w:rStyle w:val="Hyperlink0"/>
            <w:rFonts w:eastAsia="Arial Unicode MS"/>
            <w:lang w:val="pt-PT"/>
          </w:rPr>
          <w:t>www.pagalbasau.lt</w:t>
        </w:r>
      </w:hyperlink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. Nemokamai su psichologu pasitarkite „Tėvų linijoje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rtl/>
          <w:lang w:val="ar-SA"/>
        </w:rPr>
        <w:t>“</w:t>
      </w:r>
      <w:r w:rsidRPr="00DE5FF1">
        <w:rPr>
          <w:rStyle w:val="apple-converted-space"/>
          <w:rFonts w:ascii="Times New Roman" w:hAnsi="Times New Roman" w:cs="Times New Roman"/>
          <w:sz w:val="24"/>
          <w:szCs w:val="24"/>
          <w:lang w:val="pt-PT"/>
        </w:rPr>
        <w:t>, 8 800 900 12.</w:t>
      </w:r>
    </w:p>
    <w:sectPr w:rsidR="00DE5FF1" w:rsidRPr="00DE5FF1">
      <w:headerReference w:type="default" r:id="rId17"/>
      <w:footerReference w:type="default" r:id="rId18"/>
      <w:pgSz w:w="11900" w:h="16840"/>
      <w:pgMar w:top="1440" w:right="1440" w:bottom="1440" w:left="1440" w:header="708" w:footer="708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83F" w:rsidRDefault="0084083F">
      <w:r>
        <w:separator/>
      </w:r>
    </w:p>
  </w:endnote>
  <w:endnote w:type="continuationSeparator" w:id="0">
    <w:p w:rsidR="0084083F" w:rsidRDefault="0084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EDF" w:rsidRDefault="00961ED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83F" w:rsidRDefault="0084083F">
      <w:r>
        <w:separator/>
      </w:r>
    </w:p>
  </w:footnote>
  <w:footnote w:type="continuationSeparator" w:id="0">
    <w:p w:rsidR="0084083F" w:rsidRDefault="008408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EDF" w:rsidRDefault="00961EDF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EDF"/>
    <w:rsid w:val="0084083F"/>
    <w:rsid w:val="00961EDF"/>
    <w:rsid w:val="00DE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C57C2-50C5-43FB-A747-C83C0704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outline w:val="0"/>
      <w:color w:val="0563C1"/>
      <w:sz w:val="24"/>
      <w:szCs w:val="24"/>
      <w:u w:val="single" w:color="0563C1"/>
    </w:rPr>
  </w:style>
  <w:style w:type="character" w:customStyle="1" w:styleId="None">
    <w:name w:val="None"/>
  </w:style>
  <w:style w:type="character" w:customStyle="1" w:styleId="Hyperlink1">
    <w:name w:val="Hyperlink.1"/>
    <w:basedOn w:val="None"/>
    <w:rPr>
      <w:outline w:val="0"/>
      <w:color w:val="0563C1"/>
      <w:u w:val="single" w:color="0563C0"/>
    </w:rPr>
  </w:style>
  <w:style w:type="paragraph" w:customStyle="1" w:styleId="Default">
    <w:name w:val="Default"/>
    <w:rsid w:val="00DE5FF1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one"/>
    <w:rsid w:val="00DE5FF1"/>
    <w:rPr>
      <w:outline w:val="0"/>
      <w:color w:val="0069A6"/>
      <w:u w:val="single" w:color="0068A5"/>
    </w:rPr>
  </w:style>
  <w:style w:type="character" w:customStyle="1" w:styleId="apple-converted-space">
    <w:name w:val="apple-converted-space"/>
    <w:rsid w:val="00DE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galbasau.lt/" TargetMode="External"/><Relationship Id="rId13" Type="http://schemas.openxmlformats.org/officeDocument/2006/relationships/hyperlink" Target="http://www.pagalbasau.lt/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pagalbasau.lt/" TargetMode="External"/><Relationship Id="rId12" Type="http://schemas.openxmlformats.org/officeDocument/2006/relationships/hyperlink" Target="http://www.pagalbasau.lt/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pagalbasau.lt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pagalbasau.lt" TargetMode="External"/><Relationship Id="rId11" Type="http://schemas.openxmlformats.org/officeDocument/2006/relationships/hyperlink" Target="http://www.pagalbasau.lt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pagalbasau.lt/" TargetMode="External"/><Relationship Id="rId10" Type="http://schemas.openxmlformats.org/officeDocument/2006/relationships/hyperlink" Target="http://www.pagalbasau.lt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pvcmokymai.lt/" TargetMode="External"/><Relationship Id="rId14" Type="http://schemas.openxmlformats.org/officeDocument/2006/relationships/hyperlink" Target="http://www.pagalbasau.lt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6423</Words>
  <Characters>3662</Characters>
  <Application>Microsoft Office Word</Application>
  <DocSecurity>0</DocSecurity>
  <Lines>30</Lines>
  <Paragraphs>20</Paragraphs>
  <ScaleCrop>false</ScaleCrop>
  <Company/>
  <LinksUpToDate>false</LinksUpToDate>
  <CharactersWithSpaces>10065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Renata Čižauskaitė</cp:lastModifiedBy>
  <cp:revision>2</cp:revision>
  <dcterms:created xsi:type="dcterms:W3CDTF">2022-03-01T09:17:00Z</dcterms:created>
  <dcterms:modified xsi:type="dcterms:W3CDTF">2022-03-01T09:22:00Z</dcterms:modified>
</cp:coreProperties>
</file>