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bookmarkStart w:id="0" w:name="Herbas"/>
      <w:bookmarkStart w:id="1" w:name="_GoBack"/>
      <w:bookmarkEnd w:id="1"/>
      <w:r>
        <w:rPr>
          <w:rFonts w:ascii="Times New Roman" w:eastAsia="Times New Roman" w:hAnsi="Times New Roman" w:cs="Times New Roman"/>
          <w:noProof/>
          <w:color w:val="000000"/>
          <w:sz w:val="27"/>
          <w:szCs w:val="27"/>
          <w:lang w:val="en-GB" w:eastAsia="en-GB"/>
        </w:rPr>
        <w:drawing>
          <wp:inline distT="0" distB="0" distL="0" distR="0">
            <wp:extent cx="390525" cy="466725"/>
            <wp:effectExtent l="0" t="0" r="9525" b="9525"/>
            <wp:docPr id="1" name="Paveikslėlis 1" descr="https://www.vilnius.lt/vaktai2011/PictureThumbnail.aspx?Id=5881fdea-7bdd-461c-9b7b-57ca7b269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lnius.lt/vaktai2011/PictureThumbnail.aspx?Id=5881fdea-7bdd-461c-9b7b-57ca7b26918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bookmarkEnd w:id="0"/>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olor w:val="000000"/>
          <w:sz w:val="28"/>
          <w:szCs w:val="28"/>
          <w:lang w:eastAsia="lt-LT"/>
        </w:rPr>
        <w:t>VILNIAUS MIESTO SAVIVALDYBĖS</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olor w:val="000000"/>
          <w:sz w:val="28"/>
          <w:szCs w:val="28"/>
          <w:lang w:eastAsia="lt-LT"/>
        </w:rPr>
        <w:t>TARYBA</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olor w:val="000080"/>
          <w:sz w:val="27"/>
          <w:szCs w:val="27"/>
          <w:lang w:eastAsia="lt-LT"/>
        </w:rPr>
        <w:t>SPRENDIMAS</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olor w:val="000080"/>
          <w:sz w:val="27"/>
          <w:szCs w:val="27"/>
          <w:lang w:eastAsia="lt-LT"/>
        </w:rPr>
        <w:t>DĖL MOKESČIO UŽ VAIKO IŠLAIKYMĄ VILNIAUS MIESTO SAVIVALDYBĖS MOKYKLOSE, ĮGYVENDINANČIOSE IKIMOKYKLINIO IR PRIEŠMOKYKLINIO UGDYMO PROGRAMAS, NUSTATYMO TVARKOS APRAŠO TVIRTINIMO IR VIENOS DIENOS VAIKO MAITINIMO NORMOS NUSTATYMO</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bookmarkStart w:id="2" w:name="dokumentoTekstas"/>
      <w:r w:rsidRPr="00C7433D">
        <w:rPr>
          <w:rFonts w:ascii="Times New Roman" w:eastAsia="Times New Roman" w:hAnsi="Times New Roman" w:cs="Times New Roman"/>
          <w:color w:val="000000"/>
          <w:sz w:val="27"/>
          <w:szCs w:val="27"/>
          <w:lang w:eastAsia="lt-LT"/>
        </w:rPr>
        <w:t> </w:t>
      </w:r>
      <w:bookmarkEnd w:id="2"/>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bookmarkStart w:id="3" w:name="Miestas"/>
      <w:r w:rsidRPr="00C7433D">
        <w:rPr>
          <w:rFonts w:ascii="Times New Roman" w:eastAsia="Times New Roman" w:hAnsi="Times New Roman" w:cs="Times New Roman"/>
          <w:color w:val="000000"/>
          <w:sz w:val="27"/>
          <w:szCs w:val="27"/>
          <w:lang w:eastAsia="lt-LT"/>
        </w:rPr>
        <w:t>2014 m. spalio 22 d. Nr. 1-2070</w:t>
      </w:r>
      <w:bookmarkEnd w:id="3"/>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Vilnius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360" w:lineRule="atLeast"/>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Vadovaudamasi Lietuvos Respublikos švietimo įstatymo 36 straipsnio 9 dalimi</w:t>
      </w:r>
      <w:r w:rsidRPr="00C7433D">
        <w:rPr>
          <w:rFonts w:ascii="Times New Roman" w:eastAsia="Times New Roman" w:hAnsi="Times New Roman" w:cs="Times New Roman"/>
          <w:caps/>
          <w:color w:val="000000"/>
          <w:sz w:val="27"/>
          <w:szCs w:val="27"/>
          <w:lang w:eastAsia="lt-LT"/>
        </w:rPr>
        <w:t>,</w:t>
      </w:r>
      <w:r w:rsidRPr="00C7433D">
        <w:rPr>
          <w:rFonts w:ascii="Times New Roman" w:eastAsia="Times New Roman" w:hAnsi="Times New Roman" w:cs="Times New Roman"/>
          <w:color w:val="000000"/>
          <w:sz w:val="27"/>
          <w:szCs w:val="27"/>
          <w:lang w:eastAsia="lt-LT"/>
        </w:rPr>
        <w:t xml:space="preserve"> Lietuvos Respublikos vietos savivaldos įstatymo 6 straipsnio 10 punktu ir Lietuvos Respublikos sveikatos apsaugos ministro 2010 m. balandžio 22 d. įsakymu Nr. </w:t>
      </w:r>
      <w:proofErr w:type="gramStart"/>
      <w:r w:rsidRPr="00C7433D">
        <w:rPr>
          <w:rFonts w:ascii="Times New Roman" w:eastAsia="Times New Roman" w:hAnsi="Times New Roman" w:cs="Times New Roman"/>
          <w:color w:val="000000"/>
          <w:sz w:val="27"/>
          <w:szCs w:val="27"/>
          <w:lang w:val="en-GB" w:eastAsia="lt-LT"/>
        </w:rPr>
        <w:t>V-313 „</w:t>
      </w:r>
      <w:proofErr w:type="spellStart"/>
      <w:r w:rsidRPr="00C7433D">
        <w:rPr>
          <w:rFonts w:ascii="Times New Roman" w:eastAsia="Times New Roman" w:hAnsi="Times New Roman" w:cs="Times New Roman"/>
          <w:color w:val="000000"/>
          <w:sz w:val="27"/>
          <w:szCs w:val="27"/>
          <w:lang w:val="en-GB" w:eastAsia="lt-LT"/>
        </w:rPr>
        <w:t>Dėl</w:t>
      </w:r>
      <w:proofErr w:type="spellEnd"/>
      <w:r w:rsidRPr="00C7433D">
        <w:rPr>
          <w:rFonts w:ascii="Times New Roman" w:eastAsia="Times New Roman" w:hAnsi="Times New Roman" w:cs="Times New Roman"/>
          <w:color w:val="000000"/>
          <w:sz w:val="27"/>
          <w:szCs w:val="27"/>
          <w:lang w:val="en-GB" w:eastAsia="lt-LT"/>
        </w:rPr>
        <w:t xml:space="preserve"> Lietuvos </w:t>
      </w:r>
      <w:proofErr w:type="spellStart"/>
      <w:r w:rsidRPr="00C7433D">
        <w:rPr>
          <w:rFonts w:ascii="Times New Roman" w:eastAsia="Times New Roman" w:hAnsi="Times New Roman" w:cs="Times New Roman"/>
          <w:color w:val="000000"/>
          <w:sz w:val="27"/>
          <w:szCs w:val="27"/>
          <w:lang w:val="en-GB" w:eastAsia="lt-LT"/>
        </w:rPr>
        <w:t>higienos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normos</w:t>
      </w:r>
      <w:proofErr w:type="spellEnd"/>
      <w:r w:rsidRPr="00C7433D">
        <w:rPr>
          <w:rFonts w:ascii="Times New Roman" w:eastAsia="Times New Roman" w:hAnsi="Times New Roman" w:cs="Times New Roman"/>
          <w:color w:val="000000"/>
          <w:sz w:val="27"/>
          <w:szCs w:val="27"/>
          <w:lang w:val="en-GB" w:eastAsia="lt-LT"/>
        </w:rPr>
        <w:t>    HN 75:2010 „</w:t>
      </w:r>
      <w:proofErr w:type="spellStart"/>
      <w:r w:rsidRPr="00C7433D">
        <w:rPr>
          <w:rFonts w:ascii="Times New Roman" w:eastAsia="Times New Roman" w:hAnsi="Times New Roman" w:cs="Times New Roman"/>
          <w:color w:val="000000"/>
          <w:sz w:val="27"/>
          <w:szCs w:val="27"/>
          <w:lang w:val="en-GB" w:eastAsia="lt-LT"/>
        </w:rPr>
        <w:t>Įstaiga</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vykdanti</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ikimokyklinio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ir</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priešmokyklinio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ugdymo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programą</w:t>
      </w:r>
      <w:proofErr w:type="spellEnd"/>
      <w:r w:rsidRPr="00C7433D">
        <w:rPr>
          <w:rFonts w:ascii="Times New Roman" w:eastAsia="Times New Roman" w:hAnsi="Times New Roman" w:cs="Times New Roman"/>
          <w:color w:val="000000"/>
          <w:sz w:val="27"/>
          <w:szCs w:val="27"/>
          <w:lang w:val="en-GB" w:eastAsia="lt-LT"/>
        </w:rPr>
        <w:t>.</w:t>
      </w:r>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Bendrieji</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sveikatos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saugos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reikalavimai</w:t>
      </w:r>
      <w:proofErr w:type="spellEnd"/>
      <w:proofErr w:type="gramStart"/>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patvirtinimo</w:t>
      </w:r>
      <w:proofErr w:type="spellEnd"/>
      <w:proofErr w:type="gramEnd"/>
      <w:r w:rsidRPr="00C7433D">
        <w:rPr>
          <w:rFonts w:ascii="Times New Roman" w:eastAsia="Times New Roman" w:hAnsi="Times New Roman" w:cs="Times New Roman"/>
          <w:color w:val="000000"/>
          <w:sz w:val="27"/>
          <w:szCs w:val="27"/>
          <w:lang w:val="en-GB" w:eastAsia="lt-LT"/>
        </w:rPr>
        <w:t xml:space="preserve">“, Vilniaus </w:t>
      </w:r>
      <w:proofErr w:type="spellStart"/>
      <w:r w:rsidRPr="00C7433D">
        <w:rPr>
          <w:rFonts w:ascii="Times New Roman" w:eastAsia="Times New Roman" w:hAnsi="Times New Roman" w:cs="Times New Roman"/>
          <w:color w:val="000000"/>
          <w:sz w:val="27"/>
          <w:szCs w:val="27"/>
          <w:lang w:val="en-GB" w:eastAsia="lt-LT"/>
        </w:rPr>
        <w:t>miesto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savivaldybės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taryba</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pacing w:val="60"/>
          <w:sz w:val="27"/>
          <w:szCs w:val="27"/>
          <w:lang w:val="en-GB" w:eastAsia="lt-LT"/>
        </w:rPr>
        <w:t>nusprendžia</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360" w:lineRule="atLeast"/>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1. Patvirtinti Mokesčio už vaiko išlaikymą Vilniaus miesto savivaldybės mokyklose, įgyvendinančiose ikimokyklinio ir priešmokyklinio ugdymo programas, nustatymo tvarkos aprašą</w:t>
      </w:r>
      <w:r w:rsidRPr="00C7433D">
        <w:rPr>
          <w:rFonts w:ascii="Times New Roman" w:eastAsia="Times New Roman" w:hAnsi="Times New Roman" w:cs="Times New Roman"/>
          <w:b/>
          <w:bCs/>
          <w:caps/>
          <w:color w:val="000000"/>
          <w:sz w:val="27"/>
          <w:szCs w:val="27"/>
          <w:lang w:eastAsia="lt-LT"/>
        </w:rPr>
        <w:t> </w:t>
      </w:r>
      <w:r w:rsidRPr="00C7433D">
        <w:rPr>
          <w:rFonts w:ascii="Times New Roman" w:eastAsia="Times New Roman" w:hAnsi="Times New Roman" w:cs="Times New Roman"/>
          <w:color w:val="000000"/>
          <w:sz w:val="27"/>
          <w:szCs w:val="27"/>
          <w:lang w:eastAsia="lt-LT"/>
        </w:rPr>
        <w:t>(pridedama).</w:t>
      </w:r>
    </w:p>
    <w:p w:rsidR="00C7433D" w:rsidRPr="00C7433D" w:rsidRDefault="00C7433D" w:rsidP="00C7433D">
      <w:pPr>
        <w:shd w:val="clear" w:color="auto" w:fill="FFFFFF"/>
        <w:spacing w:after="0" w:line="360" w:lineRule="atLeast"/>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xml:space="preserve">            </w:t>
      </w:r>
      <w:r w:rsidRPr="00C7433D">
        <w:rPr>
          <w:rFonts w:ascii="Times New Roman" w:eastAsia="Times New Roman" w:hAnsi="Times New Roman" w:cs="Times New Roman"/>
          <w:color w:val="000000"/>
          <w:sz w:val="27"/>
          <w:szCs w:val="27"/>
          <w:lang w:val="en-GB" w:eastAsia="lt-LT"/>
        </w:rPr>
        <w:t xml:space="preserve">2. </w:t>
      </w:r>
      <w:proofErr w:type="spellStart"/>
      <w:r w:rsidRPr="00C7433D">
        <w:rPr>
          <w:rFonts w:ascii="Times New Roman" w:eastAsia="Times New Roman" w:hAnsi="Times New Roman" w:cs="Times New Roman"/>
          <w:color w:val="000000"/>
          <w:sz w:val="27"/>
          <w:szCs w:val="27"/>
          <w:lang w:val="en-GB" w:eastAsia="lt-LT"/>
        </w:rPr>
        <w:t>Nustatyti</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šias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vienos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dienos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vaiko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maitinimo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proofErr w:type="gramStart"/>
      <w:r w:rsidRPr="00C7433D">
        <w:rPr>
          <w:rFonts w:ascii="Times New Roman" w:eastAsia="Times New Roman" w:hAnsi="Times New Roman" w:cs="Times New Roman"/>
          <w:color w:val="000000"/>
          <w:sz w:val="27"/>
          <w:szCs w:val="27"/>
          <w:lang w:val="en-GB" w:eastAsia="lt-LT"/>
        </w:rPr>
        <w:t>normas</w:t>
      </w:r>
      <w:proofErr w:type="spellEnd"/>
      <w:proofErr w:type="gramEnd"/>
      <w:r w:rsidRPr="00C7433D">
        <w:rPr>
          <w:rFonts w:ascii="Times New Roman" w:eastAsia="Times New Roman" w:hAnsi="Times New Roman" w:cs="Times New Roman"/>
          <w:color w:val="000000"/>
          <w:sz w:val="27"/>
          <w:szCs w:val="27"/>
          <w:lang w:val="en-GB" w:eastAsia="lt-LT"/>
        </w:rPr>
        <w:t>:                  </w:t>
      </w:r>
    </w:p>
    <w:p w:rsidR="00C7433D" w:rsidRPr="00C7433D" w:rsidRDefault="00C7433D" w:rsidP="00C7433D">
      <w:pPr>
        <w:shd w:val="clear" w:color="auto" w:fill="FFFFFF"/>
        <w:spacing w:after="0" w:line="360" w:lineRule="atLeast"/>
        <w:ind w:left="741"/>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2.1. </w:t>
      </w:r>
      <w:proofErr w:type="spellStart"/>
      <w:proofErr w:type="gramStart"/>
      <w:r w:rsidRPr="00C7433D">
        <w:rPr>
          <w:rFonts w:ascii="Times New Roman" w:eastAsia="Times New Roman" w:hAnsi="Times New Roman" w:cs="Times New Roman"/>
          <w:color w:val="000000"/>
          <w:sz w:val="27"/>
          <w:szCs w:val="27"/>
          <w:lang w:val="en-GB" w:eastAsia="lt-LT"/>
        </w:rPr>
        <w:t>ikimokyklinio</w:t>
      </w:r>
      <w:proofErr w:type="spellEnd"/>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ir</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priešmokyklinio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ugdymo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grupėse</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dirbančiose</w:t>
      </w:r>
      <w:proofErr w:type="spellEnd"/>
      <w:r w:rsidRPr="00C7433D">
        <w:rPr>
          <w:rFonts w:ascii="Times New Roman" w:eastAsia="Times New Roman" w:hAnsi="Times New Roman" w:cs="Times New Roman"/>
          <w:color w:val="000000"/>
          <w:sz w:val="27"/>
          <w:szCs w:val="27"/>
          <w:lang w:val="en-GB" w:eastAsia="lt-LT"/>
        </w:rPr>
        <w:t xml:space="preserve"> 10,5 </w:t>
      </w:r>
      <w:proofErr w:type="spellStart"/>
      <w:r w:rsidRPr="00C7433D">
        <w:rPr>
          <w:rFonts w:ascii="Times New Roman" w:eastAsia="Times New Roman" w:hAnsi="Times New Roman" w:cs="Times New Roman"/>
          <w:color w:val="000000"/>
          <w:sz w:val="27"/>
          <w:szCs w:val="27"/>
          <w:lang w:val="en-GB" w:eastAsia="lt-LT"/>
        </w:rPr>
        <w:t>ir</w:t>
      </w:r>
      <w:proofErr w:type="spellEnd"/>
      <w:r w:rsidRPr="00C7433D">
        <w:rPr>
          <w:rFonts w:ascii="Times New Roman" w:eastAsia="Times New Roman" w:hAnsi="Times New Roman" w:cs="Times New Roman"/>
          <w:color w:val="000000"/>
          <w:sz w:val="27"/>
          <w:szCs w:val="27"/>
          <w:lang w:val="en-GB" w:eastAsia="lt-LT"/>
        </w:rPr>
        <w:t xml:space="preserve"> 12 </w:t>
      </w:r>
      <w:proofErr w:type="spellStart"/>
      <w:r w:rsidRPr="00C7433D">
        <w:rPr>
          <w:rFonts w:ascii="Times New Roman" w:eastAsia="Times New Roman" w:hAnsi="Times New Roman" w:cs="Times New Roman"/>
          <w:color w:val="000000"/>
          <w:sz w:val="27"/>
          <w:szCs w:val="27"/>
          <w:lang w:val="en-GB" w:eastAsia="lt-LT"/>
        </w:rPr>
        <w:t>valandų</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360" w:lineRule="atLeast"/>
        <w:ind w:left="741"/>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2.1.1. </w:t>
      </w:r>
      <w:proofErr w:type="spellStart"/>
      <w:proofErr w:type="gramStart"/>
      <w:r w:rsidRPr="00C7433D">
        <w:rPr>
          <w:rFonts w:ascii="Times New Roman" w:eastAsia="Times New Roman" w:hAnsi="Times New Roman" w:cs="Times New Roman"/>
          <w:color w:val="000000"/>
          <w:sz w:val="27"/>
          <w:szCs w:val="27"/>
          <w:lang w:val="en-GB" w:eastAsia="lt-LT"/>
        </w:rPr>
        <w:t>lopšelio</w:t>
      </w:r>
      <w:proofErr w:type="spellEnd"/>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grupėse</w:t>
      </w:r>
      <w:proofErr w:type="spellEnd"/>
      <w:r w:rsidRPr="00C7433D">
        <w:rPr>
          <w:rFonts w:ascii="Times New Roman" w:eastAsia="Times New Roman" w:hAnsi="Times New Roman" w:cs="Times New Roman"/>
          <w:color w:val="000000"/>
          <w:sz w:val="27"/>
          <w:szCs w:val="27"/>
          <w:lang w:val="en-GB" w:eastAsia="lt-LT"/>
        </w:rPr>
        <w:t xml:space="preserve"> – 6,26 Lt (1,81 </w:t>
      </w:r>
      <w:proofErr w:type="spellStart"/>
      <w:r w:rsidRPr="00C7433D">
        <w:rPr>
          <w:rFonts w:ascii="Times New Roman" w:eastAsia="Times New Roman" w:hAnsi="Times New Roman" w:cs="Times New Roman"/>
          <w:color w:val="000000"/>
          <w:sz w:val="27"/>
          <w:szCs w:val="27"/>
          <w:lang w:val="en-GB" w:eastAsia="lt-LT"/>
        </w:rPr>
        <w:t>Eur</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360" w:lineRule="atLeast"/>
        <w:ind w:left="741"/>
        <w:jc w:val="both"/>
        <w:rPr>
          <w:rFonts w:ascii="Times New Roman" w:eastAsia="Times New Roman" w:hAnsi="Times New Roman" w:cs="Times New Roman"/>
          <w:color w:val="000000"/>
          <w:sz w:val="27"/>
          <w:szCs w:val="27"/>
          <w:lang w:eastAsia="lt-LT"/>
        </w:rPr>
      </w:pPr>
      <w:r w:rsidRPr="00CA1A91">
        <w:rPr>
          <w:rFonts w:ascii="Times New Roman" w:eastAsia="Times New Roman" w:hAnsi="Times New Roman" w:cs="Times New Roman"/>
          <w:color w:val="000000"/>
          <w:sz w:val="27"/>
          <w:szCs w:val="27"/>
          <w:lang w:eastAsia="lt-LT"/>
        </w:rPr>
        <w:t>2.1.2. darželio grupėse – 7,16 Lt (2,07 Eur);</w:t>
      </w:r>
    </w:p>
    <w:p w:rsidR="00C7433D" w:rsidRPr="00C7433D" w:rsidRDefault="00C7433D" w:rsidP="00C7433D">
      <w:pPr>
        <w:shd w:val="clear" w:color="auto" w:fill="FFFFFF"/>
        <w:spacing w:after="0" w:line="360" w:lineRule="atLeast"/>
        <w:ind w:left="741"/>
        <w:jc w:val="both"/>
        <w:rPr>
          <w:rFonts w:ascii="Times New Roman" w:eastAsia="Times New Roman" w:hAnsi="Times New Roman" w:cs="Times New Roman"/>
          <w:color w:val="000000"/>
          <w:sz w:val="27"/>
          <w:szCs w:val="27"/>
          <w:lang w:eastAsia="lt-LT"/>
        </w:rPr>
      </w:pPr>
      <w:r w:rsidRPr="00CA1A91">
        <w:rPr>
          <w:rFonts w:ascii="Times New Roman" w:eastAsia="Times New Roman" w:hAnsi="Times New Roman" w:cs="Times New Roman"/>
          <w:color w:val="000000"/>
          <w:sz w:val="27"/>
          <w:szCs w:val="27"/>
          <w:lang w:eastAsia="lt-LT"/>
        </w:rPr>
        <w:t>2.1.3. priešmokyklinio ugdymo grupėse – 7,16 Lt (2,07 Eur).</w:t>
      </w:r>
    </w:p>
    <w:p w:rsidR="00C7433D" w:rsidRPr="00C7433D" w:rsidRDefault="00C7433D" w:rsidP="00C7433D">
      <w:pPr>
        <w:shd w:val="clear" w:color="auto" w:fill="FFFFFF"/>
        <w:spacing w:after="0" w:line="360" w:lineRule="atLeast"/>
        <w:ind w:firstLine="741"/>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2.2. </w:t>
      </w:r>
      <w:proofErr w:type="spellStart"/>
      <w:proofErr w:type="gramStart"/>
      <w:r w:rsidRPr="00C7433D">
        <w:rPr>
          <w:rFonts w:ascii="Times New Roman" w:eastAsia="Times New Roman" w:hAnsi="Times New Roman" w:cs="Times New Roman"/>
          <w:color w:val="000000"/>
          <w:sz w:val="27"/>
          <w:szCs w:val="27"/>
          <w:lang w:val="en-GB" w:eastAsia="lt-LT"/>
        </w:rPr>
        <w:t>ikimokyklinio</w:t>
      </w:r>
      <w:proofErr w:type="spellEnd"/>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ir</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priešmokyklinio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ugdymo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grupėse</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dirbančiose</w:t>
      </w:r>
      <w:proofErr w:type="spellEnd"/>
      <w:r w:rsidRPr="00C7433D">
        <w:rPr>
          <w:rFonts w:ascii="Times New Roman" w:eastAsia="Times New Roman" w:hAnsi="Times New Roman" w:cs="Times New Roman"/>
          <w:color w:val="000000"/>
          <w:sz w:val="27"/>
          <w:szCs w:val="27"/>
          <w:lang w:val="en-GB" w:eastAsia="lt-LT"/>
        </w:rPr>
        <w:t xml:space="preserve"> 14 </w:t>
      </w:r>
      <w:proofErr w:type="spellStart"/>
      <w:r w:rsidRPr="00C7433D">
        <w:rPr>
          <w:rFonts w:ascii="Times New Roman" w:eastAsia="Times New Roman" w:hAnsi="Times New Roman" w:cs="Times New Roman"/>
          <w:color w:val="000000"/>
          <w:sz w:val="27"/>
          <w:szCs w:val="27"/>
          <w:lang w:val="en-GB" w:eastAsia="lt-LT"/>
        </w:rPr>
        <w:t>ir</w:t>
      </w:r>
      <w:proofErr w:type="spellEnd"/>
      <w:r w:rsidRPr="00C7433D">
        <w:rPr>
          <w:rFonts w:ascii="Times New Roman" w:eastAsia="Times New Roman" w:hAnsi="Times New Roman" w:cs="Times New Roman"/>
          <w:color w:val="000000"/>
          <w:sz w:val="27"/>
          <w:szCs w:val="27"/>
          <w:lang w:val="en-GB" w:eastAsia="lt-LT"/>
        </w:rPr>
        <w:t xml:space="preserve"> 24 </w:t>
      </w:r>
      <w:proofErr w:type="spellStart"/>
      <w:r w:rsidRPr="00C7433D">
        <w:rPr>
          <w:rFonts w:ascii="Times New Roman" w:eastAsia="Times New Roman" w:hAnsi="Times New Roman" w:cs="Times New Roman"/>
          <w:color w:val="000000"/>
          <w:sz w:val="27"/>
          <w:szCs w:val="27"/>
          <w:lang w:val="en-GB" w:eastAsia="lt-LT"/>
        </w:rPr>
        <w:t>valandas</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360" w:lineRule="atLeast"/>
        <w:ind w:left="741"/>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2.2.1. </w:t>
      </w:r>
      <w:proofErr w:type="spellStart"/>
      <w:proofErr w:type="gramStart"/>
      <w:r w:rsidRPr="00C7433D">
        <w:rPr>
          <w:rFonts w:ascii="Times New Roman" w:eastAsia="Times New Roman" w:hAnsi="Times New Roman" w:cs="Times New Roman"/>
          <w:color w:val="000000"/>
          <w:sz w:val="27"/>
          <w:szCs w:val="27"/>
          <w:lang w:val="en-GB" w:eastAsia="lt-LT"/>
        </w:rPr>
        <w:t>lopšelio</w:t>
      </w:r>
      <w:proofErr w:type="spellEnd"/>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grupėse</w:t>
      </w:r>
      <w:proofErr w:type="spellEnd"/>
      <w:r w:rsidRPr="00C7433D">
        <w:rPr>
          <w:rFonts w:ascii="Times New Roman" w:eastAsia="Times New Roman" w:hAnsi="Times New Roman" w:cs="Times New Roman"/>
          <w:color w:val="000000"/>
          <w:sz w:val="27"/>
          <w:szCs w:val="27"/>
          <w:lang w:val="en-GB" w:eastAsia="lt-LT"/>
        </w:rPr>
        <w:t xml:space="preserve"> – 7,16 Lt (2,07 </w:t>
      </w:r>
      <w:proofErr w:type="spellStart"/>
      <w:r w:rsidRPr="00C7433D">
        <w:rPr>
          <w:rFonts w:ascii="Times New Roman" w:eastAsia="Times New Roman" w:hAnsi="Times New Roman" w:cs="Times New Roman"/>
          <w:color w:val="000000"/>
          <w:sz w:val="27"/>
          <w:szCs w:val="27"/>
          <w:lang w:val="en-GB" w:eastAsia="lt-LT"/>
        </w:rPr>
        <w:t>Eur</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360" w:lineRule="atLeast"/>
        <w:ind w:left="741"/>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2.2.2. </w:t>
      </w:r>
      <w:proofErr w:type="spellStart"/>
      <w:proofErr w:type="gramStart"/>
      <w:r w:rsidRPr="00C7433D">
        <w:rPr>
          <w:rFonts w:ascii="Times New Roman" w:eastAsia="Times New Roman" w:hAnsi="Times New Roman" w:cs="Times New Roman"/>
          <w:color w:val="000000"/>
          <w:sz w:val="27"/>
          <w:szCs w:val="27"/>
          <w:lang w:val="en-GB" w:eastAsia="lt-LT"/>
        </w:rPr>
        <w:t>darželio</w:t>
      </w:r>
      <w:proofErr w:type="spellEnd"/>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grupėse</w:t>
      </w:r>
      <w:proofErr w:type="spellEnd"/>
      <w:r w:rsidRPr="00C7433D">
        <w:rPr>
          <w:rFonts w:ascii="Times New Roman" w:eastAsia="Times New Roman" w:hAnsi="Times New Roman" w:cs="Times New Roman"/>
          <w:color w:val="000000"/>
          <w:sz w:val="27"/>
          <w:szCs w:val="27"/>
          <w:lang w:val="en-GB" w:eastAsia="lt-LT"/>
        </w:rPr>
        <w:t xml:space="preserve"> – 8,00 Lt (2,32 </w:t>
      </w:r>
      <w:proofErr w:type="spellStart"/>
      <w:r w:rsidRPr="00C7433D">
        <w:rPr>
          <w:rFonts w:ascii="Times New Roman" w:eastAsia="Times New Roman" w:hAnsi="Times New Roman" w:cs="Times New Roman"/>
          <w:color w:val="000000"/>
          <w:sz w:val="27"/>
          <w:szCs w:val="27"/>
          <w:lang w:val="en-GB" w:eastAsia="lt-LT"/>
        </w:rPr>
        <w:t>Eur</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360" w:lineRule="atLeast"/>
        <w:ind w:left="741"/>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2.2.3. </w:t>
      </w:r>
      <w:proofErr w:type="spellStart"/>
      <w:proofErr w:type="gramStart"/>
      <w:r w:rsidRPr="00C7433D">
        <w:rPr>
          <w:rFonts w:ascii="Times New Roman" w:eastAsia="Times New Roman" w:hAnsi="Times New Roman" w:cs="Times New Roman"/>
          <w:color w:val="000000"/>
          <w:sz w:val="27"/>
          <w:szCs w:val="27"/>
          <w:lang w:val="en-GB" w:eastAsia="lt-LT"/>
        </w:rPr>
        <w:t>priešmokyklinio</w:t>
      </w:r>
      <w:proofErr w:type="spellEnd"/>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ugdymo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grupėse</w:t>
      </w:r>
      <w:proofErr w:type="spellEnd"/>
      <w:r w:rsidRPr="00C7433D">
        <w:rPr>
          <w:rFonts w:ascii="Times New Roman" w:eastAsia="Times New Roman" w:hAnsi="Times New Roman" w:cs="Times New Roman"/>
          <w:color w:val="000000"/>
          <w:sz w:val="27"/>
          <w:szCs w:val="27"/>
          <w:lang w:val="en-GB" w:eastAsia="lt-LT"/>
        </w:rPr>
        <w:t xml:space="preserve"> – 8,00 Lt (2,32 </w:t>
      </w:r>
      <w:proofErr w:type="spellStart"/>
      <w:r w:rsidRPr="00C7433D">
        <w:rPr>
          <w:rFonts w:ascii="Times New Roman" w:eastAsia="Times New Roman" w:hAnsi="Times New Roman" w:cs="Times New Roman"/>
          <w:color w:val="000000"/>
          <w:sz w:val="27"/>
          <w:szCs w:val="27"/>
          <w:lang w:val="en-GB" w:eastAsia="lt-LT"/>
        </w:rPr>
        <w:t>Eur</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360" w:lineRule="atLeast"/>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            2.3. </w:t>
      </w:r>
      <w:proofErr w:type="spellStart"/>
      <w:proofErr w:type="gramStart"/>
      <w:r w:rsidRPr="00C7433D">
        <w:rPr>
          <w:rFonts w:ascii="Times New Roman" w:eastAsia="Times New Roman" w:hAnsi="Times New Roman" w:cs="Times New Roman"/>
          <w:color w:val="000000"/>
          <w:sz w:val="27"/>
          <w:szCs w:val="27"/>
          <w:lang w:val="en-GB" w:eastAsia="lt-LT"/>
        </w:rPr>
        <w:t>ikimokyklinio</w:t>
      </w:r>
      <w:proofErr w:type="spellEnd"/>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ir</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priešmokyklinio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ugdymo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grupėse</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kuriose</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vaikas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ugdomas</w:t>
      </w:r>
      <w:proofErr w:type="spellEnd"/>
      <w:r w:rsidRPr="00C7433D">
        <w:rPr>
          <w:rFonts w:ascii="Times New Roman" w:eastAsia="Times New Roman" w:hAnsi="Times New Roman" w:cs="Times New Roman"/>
          <w:color w:val="000000"/>
          <w:sz w:val="27"/>
          <w:szCs w:val="27"/>
          <w:lang w:val="en-GB" w:eastAsia="lt-LT"/>
        </w:rPr>
        <w:t xml:space="preserve"> ne </w:t>
      </w:r>
      <w:proofErr w:type="spellStart"/>
      <w:r w:rsidRPr="00C7433D">
        <w:rPr>
          <w:rFonts w:ascii="Times New Roman" w:eastAsia="Times New Roman" w:hAnsi="Times New Roman" w:cs="Times New Roman"/>
          <w:color w:val="000000"/>
          <w:sz w:val="27"/>
          <w:szCs w:val="27"/>
          <w:lang w:val="en-GB" w:eastAsia="lt-LT"/>
        </w:rPr>
        <w:t>ilgiau</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kaip</w:t>
      </w:r>
      <w:proofErr w:type="spellEnd"/>
      <w:r w:rsidRPr="00C7433D">
        <w:rPr>
          <w:rFonts w:ascii="Times New Roman" w:eastAsia="Times New Roman" w:hAnsi="Times New Roman" w:cs="Times New Roman"/>
          <w:color w:val="000000"/>
          <w:sz w:val="27"/>
          <w:szCs w:val="27"/>
          <w:lang w:val="en-GB" w:eastAsia="lt-LT"/>
        </w:rPr>
        <w:t xml:space="preserve"> 4 </w:t>
      </w:r>
      <w:proofErr w:type="spellStart"/>
      <w:r w:rsidRPr="00C7433D">
        <w:rPr>
          <w:rFonts w:ascii="Times New Roman" w:eastAsia="Times New Roman" w:hAnsi="Times New Roman" w:cs="Times New Roman"/>
          <w:color w:val="000000"/>
          <w:sz w:val="27"/>
          <w:szCs w:val="27"/>
          <w:lang w:val="en-GB" w:eastAsia="lt-LT"/>
        </w:rPr>
        <w:t>valandas</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360" w:lineRule="atLeast"/>
        <w:ind w:left="741"/>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2.3.1. </w:t>
      </w:r>
      <w:proofErr w:type="spellStart"/>
      <w:proofErr w:type="gramStart"/>
      <w:r w:rsidRPr="00C7433D">
        <w:rPr>
          <w:rFonts w:ascii="Times New Roman" w:eastAsia="Times New Roman" w:hAnsi="Times New Roman" w:cs="Times New Roman"/>
          <w:color w:val="000000"/>
          <w:sz w:val="27"/>
          <w:szCs w:val="27"/>
          <w:lang w:val="en-GB" w:eastAsia="lt-LT"/>
        </w:rPr>
        <w:t>lopšelio</w:t>
      </w:r>
      <w:proofErr w:type="spellEnd"/>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grupėse</w:t>
      </w:r>
      <w:proofErr w:type="spellEnd"/>
      <w:r w:rsidRPr="00C7433D">
        <w:rPr>
          <w:rFonts w:ascii="Times New Roman" w:eastAsia="Times New Roman" w:hAnsi="Times New Roman" w:cs="Times New Roman"/>
          <w:color w:val="000000"/>
          <w:sz w:val="27"/>
          <w:szCs w:val="27"/>
          <w:lang w:val="en-GB" w:eastAsia="lt-LT"/>
        </w:rPr>
        <w:t xml:space="preserve"> – 4,70 Lt (1,36 </w:t>
      </w:r>
      <w:proofErr w:type="spellStart"/>
      <w:r w:rsidRPr="00C7433D">
        <w:rPr>
          <w:rFonts w:ascii="Times New Roman" w:eastAsia="Times New Roman" w:hAnsi="Times New Roman" w:cs="Times New Roman"/>
          <w:color w:val="000000"/>
          <w:sz w:val="27"/>
          <w:szCs w:val="27"/>
          <w:lang w:val="en-GB" w:eastAsia="lt-LT"/>
        </w:rPr>
        <w:t>Eur</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360" w:lineRule="atLeast"/>
        <w:ind w:left="741"/>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lastRenderedPageBreak/>
        <w:t xml:space="preserve">2.3.2. </w:t>
      </w:r>
      <w:proofErr w:type="spellStart"/>
      <w:proofErr w:type="gramStart"/>
      <w:r w:rsidRPr="00C7433D">
        <w:rPr>
          <w:rFonts w:ascii="Times New Roman" w:eastAsia="Times New Roman" w:hAnsi="Times New Roman" w:cs="Times New Roman"/>
          <w:color w:val="000000"/>
          <w:sz w:val="27"/>
          <w:szCs w:val="27"/>
          <w:lang w:val="en-GB" w:eastAsia="lt-LT"/>
        </w:rPr>
        <w:t>darželio</w:t>
      </w:r>
      <w:proofErr w:type="spellEnd"/>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grupėse</w:t>
      </w:r>
      <w:proofErr w:type="spellEnd"/>
      <w:r w:rsidRPr="00C7433D">
        <w:rPr>
          <w:rFonts w:ascii="Times New Roman" w:eastAsia="Times New Roman" w:hAnsi="Times New Roman" w:cs="Times New Roman"/>
          <w:color w:val="000000"/>
          <w:sz w:val="27"/>
          <w:szCs w:val="27"/>
          <w:lang w:val="en-GB" w:eastAsia="lt-LT"/>
        </w:rPr>
        <w:t xml:space="preserve"> – 5,37 Lt (1,56 </w:t>
      </w:r>
      <w:proofErr w:type="spellStart"/>
      <w:r w:rsidRPr="00C7433D">
        <w:rPr>
          <w:rFonts w:ascii="Times New Roman" w:eastAsia="Times New Roman" w:hAnsi="Times New Roman" w:cs="Times New Roman"/>
          <w:color w:val="000000"/>
          <w:sz w:val="27"/>
          <w:szCs w:val="27"/>
          <w:lang w:val="en-GB" w:eastAsia="lt-LT"/>
        </w:rPr>
        <w:t>Eur</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360" w:lineRule="atLeast"/>
        <w:ind w:left="741"/>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2.3.3. </w:t>
      </w:r>
      <w:proofErr w:type="spellStart"/>
      <w:proofErr w:type="gramStart"/>
      <w:r w:rsidRPr="00C7433D">
        <w:rPr>
          <w:rFonts w:ascii="Times New Roman" w:eastAsia="Times New Roman" w:hAnsi="Times New Roman" w:cs="Times New Roman"/>
          <w:color w:val="000000"/>
          <w:sz w:val="27"/>
          <w:szCs w:val="27"/>
          <w:lang w:val="en-GB" w:eastAsia="lt-LT"/>
        </w:rPr>
        <w:t>priešmokyklinio</w:t>
      </w:r>
      <w:proofErr w:type="spellEnd"/>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ugdymo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grupėse</w:t>
      </w:r>
      <w:proofErr w:type="spellEnd"/>
      <w:r w:rsidRPr="00C7433D">
        <w:rPr>
          <w:rFonts w:ascii="Times New Roman" w:eastAsia="Times New Roman" w:hAnsi="Times New Roman" w:cs="Times New Roman"/>
          <w:color w:val="000000"/>
          <w:sz w:val="27"/>
          <w:szCs w:val="27"/>
          <w:lang w:val="en-GB" w:eastAsia="lt-LT"/>
        </w:rPr>
        <w:t xml:space="preserve"> – 5,37 Lt (1,56 </w:t>
      </w:r>
      <w:proofErr w:type="spellStart"/>
      <w:r w:rsidRPr="00C7433D">
        <w:rPr>
          <w:rFonts w:ascii="Times New Roman" w:eastAsia="Times New Roman" w:hAnsi="Times New Roman" w:cs="Times New Roman"/>
          <w:color w:val="000000"/>
          <w:sz w:val="27"/>
          <w:szCs w:val="27"/>
          <w:lang w:val="en-GB" w:eastAsia="lt-LT"/>
        </w:rPr>
        <w:t>Eur</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360" w:lineRule="atLeast"/>
        <w:ind w:hanging="18"/>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            3.  </w:t>
      </w:r>
      <w:proofErr w:type="spellStart"/>
      <w:r w:rsidRPr="00C7433D">
        <w:rPr>
          <w:rFonts w:ascii="Times New Roman" w:eastAsia="Times New Roman" w:hAnsi="Times New Roman" w:cs="Times New Roman"/>
          <w:color w:val="000000"/>
          <w:sz w:val="27"/>
          <w:szCs w:val="27"/>
          <w:lang w:val="en-GB" w:eastAsia="lt-LT"/>
        </w:rPr>
        <w:t>Nustatyti</w:t>
      </w:r>
      <w:proofErr w:type="spellEnd"/>
      <w:r w:rsidRPr="00C7433D">
        <w:rPr>
          <w:rFonts w:ascii="Times New Roman" w:eastAsia="Times New Roman" w:hAnsi="Times New Roman" w:cs="Times New Roman"/>
          <w:color w:val="000000"/>
          <w:sz w:val="27"/>
          <w:szCs w:val="27"/>
          <w:lang w:val="en-GB" w:eastAsia="lt-LT"/>
        </w:rPr>
        <w:t xml:space="preserve"> 2</w:t>
      </w:r>
      <w:proofErr w:type="gramStart"/>
      <w:r w:rsidRPr="00C7433D">
        <w:rPr>
          <w:rFonts w:ascii="Times New Roman" w:eastAsia="Times New Roman" w:hAnsi="Times New Roman" w:cs="Times New Roman"/>
          <w:color w:val="000000"/>
          <w:sz w:val="27"/>
          <w:szCs w:val="27"/>
          <w:lang w:val="en-GB" w:eastAsia="lt-LT"/>
        </w:rPr>
        <w:t>,50</w:t>
      </w:r>
      <w:proofErr w:type="gramEnd"/>
      <w:r w:rsidRPr="00C7433D">
        <w:rPr>
          <w:rFonts w:ascii="Times New Roman" w:eastAsia="Times New Roman" w:hAnsi="Times New Roman" w:cs="Times New Roman"/>
          <w:color w:val="000000"/>
          <w:sz w:val="27"/>
          <w:szCs w:val="27"/>
          <w:lang w:val="en-GB" w:eastAsia="lt-LT"/>
        </w:rPr>
        <w:t xml:space="preserve"> (2 Lt 50 </w:t>
      </w:r>
      <w:proofErr w:type="spellStart"/>
      <w:r w:rsidRPr="00C7433D">
        <w:rPr>
          <w:rFonts w:ascii="Times New Roman" w:eastAsia="Times New Roman" w:hAnsi="Times New Roman" w:cs="Times New Roman"/>
          <w:color w:val="000000"/>
          <w:sz w:val="27"/>
          <w:szCs w:val="27"/>
          <w:lang w:val="en-GB" w:eastAsia="lt-LT"/>
        </w:rPr>
        <w:t>ct</w:t>
      </w:r>
      <w:proofErr w:type="spellEnd"/>
      <w:r w:rsidRPr="00C7433D">
        <w:rPr>
          <w:rFonts w:ascii="Times New Roman" w:eastAsia="Times New Roman" w:hAnsi="Times New Roman" w:cs="Times New Roman"/>
          <w:color w:val="000000"/>
          <w:sz w:val="27"/>
          <w:szCs w:val="27"/>
          <w:lang w:val="en-GB" w:eastAsia="lt-LT"/>
        </w:rPr>
        <w:t xml:space="preserve">) Lt </w:t>
      </w:r>
      <w:r w:rsidRPr="00CA1A91">
        <w:rPr>
          <w:rFonts w:ascii="Times New Roman" w:eastAsia="Times New Roman" w:hAnsi="Times New Roman" w:cs="Times New Roman"/>
          <w:sz w:val="27"/>
          <w:szCs w:val="27"/>
          <w:highlight w:val="yellow"/>
          <w:lang w:val="en-GB" w:eastAsia="lt-LT"/>
        </w:rPr>
        <w:t>( 0,72</w:t>
      </w:r>
      <w:r w:rsidRPr="00CA1A91">
        <w:rPr>
          <w:rFonts w:ascii="Times New Roman" w:eastAsia="Times New Roman" w:hAnsi="Times New Roman" w:cs="Times New Roman"/>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Eur</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mokestį</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visoms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šeimoms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ir</w:t>
      </w:r>
      <w:proofErr w:type="spellEnd"/>
      <w:r w:rsidRPr="00C7433D">
        <w:rPr>
          <w:rFonts w:ascii="Times New Roman" w:eastAsia="Times New Roman" w:hAnsi="Times New Roman" w:cs="Times New Roman"/>
          <w:color w:val="000000"/>
          <w:sz w:val="27"/>
          <w:szCs w:val="27"/>
          <w:lang w:val="en-GB" w:eastAsia="lt-LT"/>
        </w:rPr>
        <w:t xml:space="preserve"> 1 (</w:t>
      </w:r>
      <w:proofErr w:type="spellStart"/>
      <w:r w:rsidRPr="00C7433D">
        <w:rPr>
          <w:rFonts w:ascii="Times New Roman" w:eastAsia="Times New Roman" w:hAnsi="Times New Roman" w:cs="Times New Roman"/>
          <w:color w:val="000000"/>
          <w:sz w:val="27"/>
          <w:szCs w:val="27"/>
          <w:lang w:val="en-GB" w:eastAsia="lt-LT"/>
        </w:rPr>
        <w:t>vieno</w:t>
      </w:r>
      <w:proofErr w:type="spellEnd"/>
      <w:r w:rsidRPr="00C7433D">
        <w:rPr>
          <w:rFonts w:ascii="Times New Roman" w:eastAsia="Times New Roman" w:hAnsi="Times New Roman" w:cs="Times New Roman"/>
          <w:color w:val="000000"/>
          <w:sz w:val="27"/>
          <w:szCs w:val="27"/>
          <w:lang w:val="en-GB" w:eastAsia="lt-LT"/>
        </w:rPr>
        <w:t>) Lt (</w:t>
      </w:r>
      <w:r w:rsidRPr="00CA1A91">
        <w:rPr>
          <w:rFonts w:ascii="Times New Roman" w:eastAsia="Times New Roman" w:hAnsi="Times New Roman" w:cs="Times New Roman"/>
          <w:color w:val="000000"/>
          <w:sz w:val="27"/>
          <w:szCs w:val="27"/>
          <w:highlight w:val="yellow"/>
          <w:lang w:val="en-GB" w:eastAsia="lt-LT"/>
        </w:rPr>
        <w:t xml:space="preserve">0,29 </w:t>
      </w:r>
      <w:proofErr w:type="spellStart"/>
      <w:r w:rsidRPr="00CA1A91">
        <w:rPr>
          <w:rFonts w:ascii="Times New Roman" w:eastAsia="Times New Roman" w:hAnsi="Times New Roman" w:cs="Times New Roman"/>
          <w:color w:val="000000"/>
          <w:sz w:val="27"/>
          <w:szCs w:val="27"/>
          <w:highlight w:val="yellow"/>
          <w:lang w:val="en-GB" w:eastAsia="lt-LT"/>
        </w:rPr>
        <w:t>Eur</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mokestį</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socialiai</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remtinoms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šeimoms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už</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kiekvieną</w:t>
      </w:r>
      <w:proofErr w:type="spellEnd"/>
      <w:r w:rsidRPr="00C7433D">
        <w:rPr>
          <w:rFonts w:ascii="Times New Roman" w:eastAsia="Times New Roman" w:hAnsi="Times New Roman" w:cs="Times New Roman"/>
          <w:color w:val="000000"/>
          <w:sz w:val="27"/>
          <w:szCs w:val="27"/>
          <w:lang w:val="en-GB" w:eastAsia="lt-LT"/>
        </w:rPr>
        <w:t> </w:t>
      </w:r>
      <w:r w:rsidRPr="00C7433D">
        <w:rPr>
          <w:rFonts w:ascii="Times New Roman" w:eastAsia="Times New Roman" w:hAnsi="Times New Roman" w:cs="Times New Roman"/>
          <w:b/>
          <w:bCs/>
          <w:color w:val="000000"/>
          <w:sz w:val="27"/>
          <w:szCs w:val="27"/>
          <w:lang w:val="en-GB" w:eastAsia="lt-LT"/>
        </w:rPr>
        <w:t> </w:t>
      </w:r>
      <w:proofErr w:type="spellStart"/>
      <w:r w:rsidRPr="00C7433D">
        <w:rPr>
          <w:rFonts w:ascii="Times New Roman" w:eastAsia="Times New Roman" w:hAnsi="Times New Roman" w:cs="Times New Roman"/>
          <w:color w:val="000000"/>
          <w:sz w:val="27"/>
          <w:szCs w:val="27"/>
          <w:lang w:val="en-GB" w:eastAsia="lt-LT"/>
        </w:rPr>
        <w:t>mėnesio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dieną</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išskyrus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šeštadienius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sekmadienius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ir</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švenčių</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dienas</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360" w:lineRule="atLeast"/>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3.1. ikimokyklinio ir priešmokyklinio amžiaus vaiko ugdymo reikmėms tenkinti ir darbuotojų darbo apmokėjimui;</w:t>
      </w:r>
    </w:p>
    <w:p w:rsidR="00C7433D" w:rsidRPr="00C7433D" w:rsidRDefault="00C7433D" w:rsidP="00C7433D">
      <w:pPr>
        <w:shd w:val="clear" w:color="auto" w:fill="FFFFFF"/>
        <w:spacing w:after="0" w:line="360" w:lineRule="atLeast"/>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3.2. priešmokyklinio amžiaus vaikų bendrojo ugdymo mokyklose ugdymo reikmėms tenkinti, maisto gaminimo išlaidoms ir darbuotojų darbo apmokėjimui,  kai vaikai lanko įstaigą ilgiau kaip 4 val.               </w:t>
      </w:r>
    </w:p>
    <w:p w:rsidR="00C7433D" w:rsidRPr="00C7433D" w:rsidRDefault="00C7433D" w:rsidP="00C7433D">
      <w:pPr>
        <w:shd w:val="clear" w:color="auto" w:fill="FFFFFF"/>
        <w:spacing w:after="0" w:line="360" w:lineRule="atLeast"/>
        <w:ind w:hanging="18"/>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4. Pripažinti netekusiu galios  Vilniaus miesto savivaldybės tarybos 2012 m. birželio     </w:t>
      </w:r>
      <w:r w:rsidRPr="00C7433D">
        <w:rPr>
          <w:rFonts w:ascii="Times New Roman" w:eastAsia="Times New Roman" w:hAnsi="Times New Roman" w:cs="Times New Roman"/>
          <w:color w:val="000000"/>
          <w:sz w:val="27"/>
          <w:szCs w:val="27"/>
          <w:lang w:eastAsia="lt-LT"/>
        </w:rPr>
        <w:br/>
        <w:t>20 d. sprendimą </w:t>
      </w:r>
      <w:r w:rsidR="00AA1A9B">
        <w:fldChar w:fldCharType="begin"/>
      </w:r>
      <w:r w:rsidR="00AA1A9B">
        <w:instrText xml:space="preserve"> HYPERLINK "https://www.vilnius.lt/vaktai2011/defaultlite.aspx?Id=3&amp;DocId</w:instrText>
      </w:r>
      <w:r w:rsidR="00AA1A9B">
        <w:instrText xml:space="preserve">=30212509" </w:instrText>
      </w:r>
      <w:r w:rsidR="00AA1A9B">
        <w:fldChar w:fldCharType="separate"/>
      </w:r>
      <w:r w:rsidRPr="00C7433D">
        <w:rPr>
          <w:rFonts w:ascii="Times New Roman" w:eastAsia="Times New Roman" w:hAnsi="Times New Roman" w:cs="Times New Roman"/>
          <w:color w:val="000000"/>
          <w:sz w:val="27"/>
          <w:szCs w:val="27"/>
          <w:u w:val="single"/>
          <w:lang w:eastAsia="lt-LT"/>
        </w:rPr>
        <w:t>Nr. 1-656</w:t>
      </w:r>
      <w:r w:rsidR="00AA1A9B">
        <w:rPr>
          <w:rFonts w:ascii="Times New Roman" w:eastAsia="Times New Roman" w:hAnsi="Times New Roman" w:cs="Times New Roman"/>
          <w:color w:val="000000"/>
          <w:sz w:val="27"/>
          <w:szCs w:val="27"/>
          <w:u w:val="single"/>
          <w:lang w:eastAsia="lt-LT"/>
        </w:rPr>
        <w:fldChar w:fldCharType="end"/>
      </w:r>
      <w:r w:rsidRPr="00C7433D">
        <w:rPr>
          <w:rFonts w:ascii="Times New Roman" w:eastAsia="Times New Roman" w:hAnsi="Times New Roman" w:cs="Times New Roman"/>
          <w:color w:val="000000"/>
          <w:sz w:val="27"/>
          <w:szCs w:val="27"/>
          <w:lang w:eastAsia="lt-LT"/>
        </w:rPr>
        <w:t> „Dėl Mokesčio už vaiko išlaikymą Vilniaus miesto savivaldybės švietimo įstaigose, įgyvendinančiose ikimokyklinio ir priešmokyklinio ugdymo programas, nustatymo tvarkos aprašo tvirtinimo ir vienos dienos vaiko maitinimo normos nustatymo“.</w:t>
      </w:r>
    </w:p>
    <w:p w:rsidR="00C7433D" w:rsidRPr="00C7433D" w:rsidRDefault="00C7433D" w:rsidP="00C7433D">
      <w:pPr>
        <w:shd w:val="clear" w:color="auto" w:fill="FFFFFF"/>
        <w:spacing w:after="0" w:line="240" w:lineRule="auto"/>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ind w:firstLine="720"/>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ind w:firstLine="720"/>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80"/>
          <w:sz w:val="27"/>
          <w:szCs w:val="27"/>
          <w:lang w:val="en-GB" w:eastAsia="lt-LT"/>
        </w:rPr>
        <w:t xml:space="preserve">Meras                                                                                                                              </w:t>
      </w:r>
      <w:proofErr w:type="spellStart"/>
      <w:r w:rsidRPr="00C7433D">
        <w:rPr>
          <w:rFonts w:ascii="Times New Roman" w:eastAsia="Times New Roman" w:hAnsi="Times New Roman" w:cs="Times New Roman"/>
          <w:color w:val="000080"/>
          <w:sz w:val="27"/>
          <w:szCs w:val="27"/>
          <w:lang w:val="en-GB" w:eastAsia="lt-LT"/>
        </w:rPr>
        <w:t>Artūras</w:t>
      </w:r>
      <w:proofErr w:type="spellEnd"/>
      <w:r w:rsidRPr="00C7433D">
        <w:rPr>
          <w:rFonts w:ascii="Times New Roman" w:eastAsia="Times New Roman" w:hAnsi="Times New Roman" w:cs="Times New Roman"/>
          <w:color w:val="000080"/>
          <w:sz w:val="27"/>
          <w:szCs w:val="27"/>
          <w:lang w:val="en-GB" w:eastAsia="lt-LT"/>
        </w:rPr>
        <w:t xml:space="preserve"> </w:t>
      </w:r>
      <w:proofErr w:type="spellStart"/>
      <w:r w:rsidRPr="00C7433D">
        <w:rPr>
          <w:rFonts w:ascii="Times New Roman" w:eastAsia="Times New Roman" w:hAnsi="Times New Roman" w:cs="Times New Roman"/>
          <w:color w:val="000080"/>
          <w:sz w:val="27"/>
          <w:szCs w:val="27"/>
          <w:lang w:val="en-GB" w:eastAsia="lt-LT"/>
        </w:rPr>
        <w:t>Zuokas</w:t>
      </w:r>
      <w:proofErr w:type="spellEnd"/>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______________</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w:t>
      </w:r>
    </w:p>
    <w:p w:rsidR="00C7433D" w:rsidRPr="00C7433D" w:rsidRDefault="00C7433D" w:rsidP="00C7433D">
      <w:pPr>
        <w:shd w:val="clear" w:color="auto" w:fill="FFFFFF"/>
        <w:spacing w:after="0" w:line="240" w:lineRule="auto"/>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aps/>
          <w:color w:val="000000"/>
          <w:sz w:val="27"/>
          <w:szCs w:val="27"/>
          <w:lang w:val="en-GB" w:eastAsia="lt-LT"/>
        </w:rPr>
        <w:t>                                                                                                    PATVIRTINTA</w:t>
      </w:r>
    </w:p>
    <w:p w:rsidR="00C7433D" w:rsidRPr="00C7433D" w:rsidRDefault="00C7433D" w:rsidP="00C7433D">
      <w:pPr>
        <w:shd w:val="clear" w:color="auto" w:fill="FFFFFF"/>
        <w:spacing w:after="0" w:line="240" w:lineRule="auto"/>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                                                                                                    Vilniaus </w:t>
      </w:r>
      <w:proofErr w:type="spellStart"/>
      <w:r w:rsidRPr="00C7433D">
        <w:rPr>
          <w:rFonts w:ascii="Times New Roman" w:eastAsia="Times New Roman" w:hAnsi="Times New Roman" w:cs="Times New Roman"/>
          <w:color w:val="000000"/>
          <w:sz w:val="27"/>
          <w:szCs w:val="27"/>
          <w:lang w:val="en-GB" w:eastAsia="lt-LT"/>
        </w:rPr>
        <w:t>miesto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savivaldybės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tarybos</w:t>
      </w:r>
      <w:proofErr w:type="spellEnd"/>
      <w:r w:rsidRPr="00C7433D">
        <w:rPr>
          <w:rFonts w:ascii="Times New Roman" w:eastAsia="Times New Roman" w:hAnsi="Times New Roman" w:cs="Times New Roman"/>
          <w:color w:val="000000"/>
          <w:sz w:val="27"/>
          <w:szCs w:val="27"/>
          <w:lang w:val="en-GB" w:eastAsia="lt-LT"/>
        </w:rPr>
        <w:t>                                                                                                                                                                        </w:t>
      </w:r>
    </w:p>
    <w:p w:rsidR="00C7433D" w:rsidRPr="00C7433D" w:rsidRDefault="00C7433D" w:rsidP="00C7433D">
      <w:pPr>
        <w:shd w:val="clear" w:color="auto" w:fill="FFFFFF"/>
        <w:spacing w:after="0" w:line="240" w:lineRule="auto"/>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aps/>
          <w:color w:val="000000"/>
          <w:sz w:val="27"/>
          <w:szCs w:val="27"/>
          <w:lang w:val="en-GB" w:eastAsia="lt-LT"/>
        </w:rPr>
        <w:t>                                                                                                    </w:t>
      </w:r>
      <w:proofErr w:type="gramStart"/>
      <w:r w:rsidRPr="00C7433D">
        <w:rPr>
          <w:rFonts w:ascii="Times New Roman" w:eastAsia="Times New Roman" w:hAnsi="Times New Roman" w:cs="Times New Roman"/>
          <w:color w:val="000000"/>
          <w:sz w:val="27"/>
          <w:szCs w:val="27"/>
          <w:lang w:val="en-GB" w:eastAsia="lt-LT"/>
        </w:rPr>
        <w:t xml:space="preserve">2014 m. </w:t>
      </w:r>
      <w:proofErr w:type="spellStart"/>
      <w:r w:rsidRPr="00C7433D">
        <w:rPr>
          <w:rFonts w:ascii="Times New Roman" w:eastAsia="Times New Roman" w:hAnsi="Times New Roman" w:cs="Times New Roman"/>
          <w:color w:val="000000"/>
          <w:sz w:val="27"/>
          <w:szCs w:val="27"/>
          <w:lang w:val="en-GB" w:eastAsia="lt-LT"/>
        </w:rPr>
        <w:t>spalio</w:t>
      </w:r>
      <w:proofErr w:type="spellEnd"/>
      <w:r w:rsidRPr="00C7433D">
        <w:rPr>
          <w:rFonts w:ascii="Times New Roman" w:eastAsia="Times New Roman" w:hAnsi="Times New Roman" w:cs="Times New Roman"/>
          <w:color w:val="000000"/>
          <w:sz w:val="27"/>
          <w:szCs w:val="27"/>
          <w:lang w:val="en-GB" w:eastAsia="lt-LT"/>
        </w:rPr>
        <w:t xml:space="preserve"> 22 d.</w:t>
      </w:r>
      <w:proofErr w:type="gramEnd"/>
      <w:r w:rsidRPr="00C7433D">
        <w:rPr>
          <w:rFonts w:ascii="Times New Roman" w:eastAsia="Times New Roman" w:hAnsi="Times New Roman" w:cs="Times New Roman"/>
          <w:color w:val="000000"/>
          <w:sz w:val="27"/>
          <w:szCs w:val="27"/>
          <w:lang w:val="en-GB" w:eastAsia="lt-LT"/>
        </w:rPr>
        <w:t>                                          </w:t>
      </w:r>
    </w:p>
    <w:p w:rsidR="00C7433D" w:rsidRPr="00C7433D" w:rsidRDefault="00C7433D" w:rsidP="00C7433D">
      <w:pPr>
        <w:shd w:val="clear" w:color="auto" w:fill="FFFFFF"/>
        <w:spacing w:after="0" w:line="240" w:lineRule="auto"/>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                                                                                                    </w:t>
      </w:r>
      <w:proofErr w:type="spellStart"/>
      <w:proofErr w:type="gramStart"/>
      <w:r w:rsidRPr="00C7433D">
        <w:rPr>
          <w:rFonts w:ascii="Times New Roman" w:eastAsia="Times New Roman" w:hAnsi="Times New Roman" w:cs="Times New Roman"/>
          <w:color w:val="000000"/>
          <w:sz w:val="27"/>
          <w:szCs w:val="27"/>
          <w:lang w:val="en-GB" w:eastAsia="lt-LT"/>
        </w:rPr>
        <w:t>sprendimu</w:t>
      </w:r>
      <w:proofErr w:type="spellEnd"/>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Nr</w:t>
      </w:r>
      <w:proofErr w:type="spellEnd"/>
      <w:r w:rsidRPr="00C7433D">
        <w:rPr>
          <w:rFonts w:ascii="Times New Roman" w:eastAsia="Times New Roman" w:hAnsi="Times New Roman" w:cs="Times New Roman"/>
          <w:color w:val="000000"/>
          <w:sz w:val="27"/>
          <w:szCs w:val="27"/>
          <w:lang w:val="en-GB" w:eastAsia="lt-LT"/>
        </w:rPr>
        <w:t>. 1-2070</w:t>
      </w:r>
    </w:p>
    <w:p w:rsidR="00C7433D" w:rsidRPr="00C7433D" w:rsidRDefault="00C7433D" w:rsidP="00C7433D">
      <w:pPr>
        <w:shd w:val="clear" w:color="auto" w:fill="FFFFFF"/>
        <w:spacing w:after="0" w:line="240" w:lineRule="auto"/>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w:t>
      </w:r>
    </w:p>
    <w:p w:rsidR="00C7433D" w:rsidRPr="00C7433D" w:rsidRDefault="00C7433D" w:rsidP="00C7433D">
      <w:pPr>
        <w:shd w:val="clear" w:color="auto" w:fill="FFFFFF"/>
        <w:spacing w:after="0" w:line="240" w:lineRule="auto"/>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w:t>
      </w:r>
    </w:p>
    <w:p w:rsidR="00C7433D" w:rsidRPr="00C7433D" w:rsidRDefault="00C7433D" w:rsidP="00C7433D">
      <w:pPr>
        <w:shd w:val="clear" w:color="auto" w:fill="FFFFFF"/>
        <w:spacing w:after="0" w:line="240" w:lineRule="auto"/>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w:t>
      </w:r>
    </w:p>
    <w:p w:rsidR="00C7433D" w:rsidRDefault="00C7433D" w:rsidP="00C7433D">
      <w:pPr>
        <w:shd w:val="clear" w:color="auto" w:fill="FFFFFF"/>
        <w:spacing w:after="0" w:line="240" w:lineRule="auto"/>
        <w:jc w:val="center"/>
        <w:rPr>
          <w:rFonts w:ascii="Times New Roman" w:eastAsia="Times New Roman" w:hAnsi="Times New Roman" w:cs="Times New Roman"/>
          <w:b/>
          <w:bCs/>
          <w:caps/>
          <w:color w:val="000000"/>
          <w:sz w:val="27"/>
          <w:szCs w:val="27"/>
          <w:lang w:val="en-GB" w:eastAsia="lt-LT"/>
        </w:rPr>
      </w:pPr>
      <w:r w:rsidRPr="00C7433D">
        <w:rPr>
          <w:rFonts w:ascii="Times New Roman" w:eastAsia="Times New Roman" w:hAnsi="Times New Roman" w:cs="Times New Roman"/>
          <w:b/>
          <w:bCs/>
          <w:caps/>
          <w:color w:val="000000"/>
          <w:sz w:val="27"/>
          <w:szCs w:val="27"/>
          <w:lang w:val="en-GB" w:eastAsia="lt-LT"/>
        </w:rPr>
        <w:t> </w:t>
      </w:r>
    </w:p>
    <w:p w:rsidR="00C7433D" w:rsidRDefault="00C7433D" w:rsidP="00C7433D">
      <w:pPr>
        <w:shd w:val="clear" w:color="auto" w:fill="FFFFFF"/>
        <w:spacing w:after="0" w:line="240" w:lineRule="auto"/>
        <w:jc w:val="center"/>
        <w:rPr>
          <w:rFonts w:ascii="Times New Roman" w:eastAsia="Times New Roman" w:hAnsi="Times New Roman" w:cs="Times New Roman"/>
          <w:b/>
          <w:bCs/>
          <w:caps/>
          <w:color w:val="000000"/>
          <w:sz w:val="27"/>
          <w:szCs w:val="27"/>
          <w:lang w:val="en-GB" w:eastAsia="lt-LT"/>
        </w:rPr>
      </w:pPr>
    </w:p>
    <w:p w:rsidR="00C7433D" w:rsidRDefault="00C7433D" w:rsidP="00C7433D">
      <w:pPr>
        <w:shd w:val="clear" w:color="auto" w:fill="FFFFFF"/>
        <w:spacing w:after="0" w:line="240" w:lineRule="auto"/>
        <w:jc w:val="center"/>
        <w:rPr>
          <w:rFonts w:ascii="Times New Roman" w:eastAsia="Times New Roman" w:hAnsi="Times New Roman" w:cs="Times New Roman"/>
          <w:b/>
          <w:bCs/>
          <w:caps/>
          <w:color w:val="000000"/>
          <w:sz w:val="27"/>
          <w:szCs w:val="27"/>
          <w:lang w:val="en-GB" w:eastAsia="lt-LT"/>
        </w:rPr>
      </w:pPr>
    </w:p>
    <w:p w:rsidR="00C7433D" w:rsidRDefault="00C7433D" w:rsidP="00C7433D">
      <w:pPr>
        <w:shd w:val="clear" w:color="auto" w:fill="FFFFFF"/>
        <w:spacing w:after="0" w:line="240" w:lineRule="auto"/>
        <w:jc w:val="center"/>
        <w:rPr>
          <w:rFonts w:ascii="Times New Roman" w:eastAsia="Times New Roman" w:hAnsi="Times New Roman" w:cs="Times New Roman"/>
          <w:b/>
          <w:bCs/>
          <w:caps/>
          <w:color w:val="000000"/>
          <w:sz w:val="27"/>
          <w:szCs w:val="27"/>
          <w:lang w:val="en-GB" w:eastAsia="lt-LT"/>
        </w:rPr>
      </w:pP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aps/>
          <w:color w:val="000000"/>
          <w:sz w:val="27"/>
          <w:szCs w:val="27"/>
          <w:lang w:val="en-GB" w:eastAsia="lt-LT"/>
        </w:rPr>
        <w:lastRenderedPageBreak/>
        <w:t> MOKESČIO UŽ VAIKO IŠLAIKYMĄ VILNIAUS MIESTO SAVIVALDYBĖS MOKYKLOSE, ĮGYVENDINANČIOSE IKIMOKYKLINIO IR PRIEŠMOKYKLINIO UGDYMO PROGRAMAS, NUSTATYMO TVARKOS APRAŠAS</w:t>
      </w:r>
    </w:p>
    <w:p w:rsidR="00C7433D" w:rsidRPr="00C7433D" w:rsidRDefault="00C7433D" w:rsidP="00C7433D">
      <w:pPr>
        <w:keepNext/>
        <w:shd w:val="clear" w:color="auto" w:fill="FFFFFF"/>
        <w:spacing w:after="0" w:line="240" w:lineRule="auto"/>
        <w:jc w:val="center"/>
        <w:outlineLvl w:val="0"/>
        <w:rPr>
          <w:rFonts w:ascii="HelveticaLT" w:eastAsia="Times New Roman" w:hAnsi="HelveticaLT" w:cs="Times New Roman"/>
          <w:b/>
          <w:bCs/>
          <w:color w:val="000000"/>
          <w:kern w:val="36"/>
          <w:sz w:val="28"/>
          <w:szCs w:val="28"/>
          <w:lang w:eastAsia="lt-LT"/>
        </w:rPr>
      </w:pPr>
      <w:r w:rsidRPr="00C7433D">
        <w:rPr>
          <w:rFonts w:ascii="Times New Roman" w:eastAsia="Times New Roman" w:hAnsi="Times New Roman" w:cs="Times New Roman"/>
          <w:b/>
          <w:bCs/>
          <w:color w:val="000000"/>
          <w:kern w:val="36"/>
          <w:sz w:val="24"/>
          <w:szCs w:val="24"/>
          <w:lang w:eastAsia="lt-LT"/>
        </w:rPr>
        <w:t> </w:t>
      </w:r>
    </w:p>
    <w:p w:rsidR="00C7433D" w:rsidRPr="00C7433D" w:rsidRDefault="00C7433D" w:rsidP="00C7433D">
      <w:pPr>
        <w:shd w:val="clear" w:color="auto" w:fill="FFFFFF"/>
        <w:spacing w:after="0" w:line="240" w:lineRule="auto"/>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w:t>
      </w:r>
    </w:p>
    <w:p w:rsidR="00C7433D" w:rsidRPr="00C7433D" w:rsidRDefault="00C7433D" w:rsidP="00C7433D">
      <w:pPr>
        <w:keepNext/>
        <w:shd w:val="clear" w:color="auto" w:fill="FFFFFF"/>
        <w:spacing w:after="0" w:line="240" w:lineRule="auto"/>
        <w:jc w:val="center"/>
        <w:outlineLvl w:val="0"/>
        <w:rPr>
          <w:rFonts w:ascii="HelveticaLT" w:eastAsia="Times New Roman" w:hAnsi="HelveticaLT" w:cs="Times New Roman"/>
          <w:b/>
          <w:bCs/>
          <w:color w:val="000000"/>
          <w:kern w:val="36"/>
          <w:sz w:val="28"/>
          <w:szCs w:val="28"/>
          <w:lang w:eastAsia="lt-LT"/>
        </w:rPr>
      </w:pPr>
      <w:r w:rsidRPr="00C7433D">
        <w:rPr>
          <w:rFonts w:ascii="Times New Roman" w:eastAsia="Times New Roman" w:hAnsi="Times New Roman" w:cs="Times New Roman"/>
          <w:b/>
          <w:bCs/>
          <w:color w:val="000000"/>
          <w:kern w:val="36"/>
          <w:sz w:val="24"/>
          <w:szCs w:val="24"/>
          <w:lang w:eastAsia="lt-LT"/>
        </w:rPr>
        <w:t>I. BENDROSIOS NUOSTATOS</w:t>
      </w:r>
    </w:p>
    <w:p w:rsidR="00C7433D" w:rsidRPr="00C7433D" w:rsidRDefault="00C7433D" w:rsidP="00C7433D">
      <w:pPr>
        <w:shd w:val="clear" w:color="auto" w:fill="FFFFFF"/>
        <w:spacing w:after="0" w:line="240" w:lineRule="auto"/>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A1A91" w:rsidRDefault="00C7433D" w:rsidP="00C7433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CA1A91">
        <w:rPr>
          <w:rFonts w:ascii="Times New Roman" w:eastAsia="Times New Roman" w:hAnsi="Times New Roman" w:cs="Times New Roman"/>
          <w:caps/>
          <w:color w:val="000000"/>
          <w:sz w:val="24"/>
          <w:szCs w:val="24"/>
          <w:lang w:eastAsia="lt-LT"/>
        </w:rPr>
        <w:t>1. </w:t>
      </w:r>
      <w:r w:rsidRPr="00CA1A91">
        <w:rPr>
          <w:rFonts w:ascii="Times New Roman" w:eastAsia="Times New Roman" w:hAnsi="Times New Roman" w:cs="Times New Roman"/>
          <w:color w:val="000000"/>
          <w:sz w:val="24"/>
          <w:szCs w:val="24"/>
          <w:lang w:eastAsia="lt-LT"/>
        </w:rPr>
        <w:t>Mokesčio už vaiko išlaikymą Vilniaus miesto savivaldybės mokyklose, įgyvendinančiose ikimokyklinio ir priešmokyklinio ugdymo programas (toliau – įstaigos), nustatymo tvarkos aprašas (toliau –</w:t>
      </w:r>
      <w:r w:rsidRPr="00CA1A91">
        <w:rPr>
          <w:rFonts w:ascii="Times New Roman" w:eastAsia="Times New Roman" w:hAnsi="Times New Roman" w:cs="Times New Roman"/>
          <w:caps/>
          <w:color w:val="000000"/>
          <w:sz w:val="24"/>
          <w:szCs w:val="24"/>
          <w:lang w:eastAsia="lt-LT"/>
        </w:rPr>
        <w:t> </w:t>
      </w:r>
      <w:r w:rsidRPr="00CA1A91">
        <w:rPr>
          <w:rFonts w:ascii="Times New Roman" w:eastAsia="Times New Roman" w:hAnsi="Times New Roman" w:cs="Times New Roman"/>
          <w:color w:val="000000"/>
          <w:sz w:val="24"/>
          <w:szCs w:val="24"/>
          <w:lang w:eastAsia="lt-LT"/>
        </w:rPr>
        <w:t>Aprašas) reglamentuoja ikimokyklinio ir priešmokyklinio amžiaus</w:t>
      </w:r>
      <w:r w:rsidRPr="00CA1A91">
        <w:rPr>
          <w:rFonts w:ascii="Times New Roman" w:eastAsia="Times New Roman" w:hAnsi="Times New Roman" w:cs="Times New Roman"/>
          <w:caps/>
          <w:color w:val="000000"/>
          <w:sz w:val="24"/>
          <w:szCs w:val="24"/>
          <w:lang w:eastAsia="lt-LT"/>
        </w:rPr>
        <w:t> </w:t>
      </w:r>
      <w:r w:rsidRPr="00CA1A91">
        <w:rPr>
          <w:rFonts w:ascii="Times New Roman" w:eastAsia="Times New Roman" w:hAnsi="Times New Roman" w:cs="Times New Roman"/>
          <w:color w:val="000000"/>
          <w:sz w:val="24"/>
          <w:szCs w:val="24"/>
          <w:lang w:eastAsia="lt-LT"/>
        </w:rPr>
        <w:t>vaiko maitinimo, ugdymo reikmių tenkinimo mokesčių, lengvatų taikymo ir pateikiamų dokumentų lengvatoms priėmimo Vilniaus miesto savivaldybės įstaigose sąlygas ir tvarką.</w:t>
      </w:r>
    </w:p>
    <w:p w:rsidR="00C7433D" w:rsidRPr="00CA1A91" w:rsidRDefault="00C7433D" w:rsidP="00C7433D">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CA1A91">
        <w:rPr>
          <w:rFonts w:ascii="Times New Roman" w:eastAsia="Times New Roman" w:hAnsi="Times New Roman" w:cs="Times New Roman"/>
          <w:caps/>
          <w:color w:val="000000"/>
          <w:sz w:val="24"/>
          <w:szCs w:val="24"/>
          <w:lang w:eastAsia="lt-LT"/>
        </w:rPr>
        <w:t>           2. </w:t>
      </w:r>
      <w:r w:rsidRPr="00CA1A91">
        <w:rPr>
          <w:rFonts w:ascii="Times New Roman" w:eastAsia="Times New Roman" w:hAnsi="Times New Roman" w:cs="Times New Roman"/>
          <w:color w:val="000000"/>
          <w:sz w:val="24"/>
          <w:szCs w:val="24"/>
          <w:lang w:eastAsia="lt-LT"/>
        </w:rPr>
        <w:t>Aprašas parengtas vadovaujantis  Lietuvos Respublikos švietimo įstatymo 36 straipsnio    9 dalimi</w:t>
      </w:r>
      <w:r w:rsidRPr="00CA1A91">
        <w:rPr>
          <w:rFonts w:ascii="Times New Roman" w:eastAsia="Times New Roman" w:hAnsi="Times New Roman" w:cs="Times New Roman"/>
          <w:caps/>
          <w:color w:val="000000"/>
          <w:sz w:val="24"/>
          <w:szCs w:val="24"/>
          <w:lang w:eastAsia="lt-LT"/>
        </w:rPr>
        <w:t>,</w:t>
      </w:r>
      <w:r w:rsidRPr="00CA1A91">
        <w:rPr>
          <w:rFonts w:ascii="Times New Roman" w:eastAsia="Times New Roman" w:hAnsi="Times New Roman" w:cs="Times New Roman"/>
          <w:color w:val="000000"/>
          <w:sz w:val="24"/>
          <w:szCs w:val="24"/>
          <w:lang w:eastAsia="lt-LT"/>
        </w:rPr>
        <w:t>Lietuvos Respublikos vietos savivaldos įstatymo 6 straipsnio 10 punktu ir Lietuvos Respublikos sveikatos apsaugos ministro 2010 m. balandžio 22 d. įsakymu Nr. V-313 </w:t>
      </w:r>
      <w:r w:rsidRPr="00CA1A91">
        <w:rPr>
          <w:rFonts w:ascii="Times New Roman" w:eastAsia="Times New Roman" w:hAnsi="Times New Roman" w:cs="Times New Roman"/>
          <w:color w:val="000000"/>
          <w:sz w:val="24"/>
          <w:szCs w:val="24"/>
          <w:lang w:eastAsia="lt-LT"/>
        </w:rPr>
        <w:br/>
        <w:t>„Dėl Lietuvos higienos normos HN 75:2010 „Įstaiga, vykdanti ikimokyklinio ir priešmokyklinio ugdymo programą. Bendrieji sveikatos saugos reikalavimai“ patvirtinimo“.</w:t>
      </w:r>
    </w:p>
    <w:p w:rsidR="00C7433D" w:rsidRPr="00CA1A91" w:rsidRDefault="00C7433D" w:rsidP="00C7433D">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CA1A91">
        <w:rPr>
          <w:rFonts w:ascii="Times New Roman" w:eastAsia="Times New Roman" w:hAnsi="Times New Roman" w:cs="Times New Roman"/>
          <w:color w:val="000000"/>
          <w:sz w:val="24"/>
          <w:szCs w:val="24"/>
          <w:lang w:eastAsia="lt-LT"/>
        </w:rPr>
        <w:t>           3.  Apraše vartojamos sąvokos atitinka Lietuvos Respublikos švietimo įstatyme vartojamas sąvokas.</w:t>
      </w:r>
    </w:p>
    <w:p w:rsidR="00C7433D" w:rsidRPr="00CA1A91" w:rsidRDefault="00C7433D" w:rsidP="00C7433D">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CA1A91">
        <w:rPr>
          <w:rFonts w:ascii="Times New Roman" w:eastAsia="Times New Roman" w:hAnsi="Times New Roman" w:cs="Times New Roman"/>
          <w:b/>
          <w:bCs/>
          <w:color w:val="000000"/>
          <w:sz w:val="24"/>
          <w:szCs w:val="24"/>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olor w:val="000000"/>
          <w:sz w:val="27"/>
          <w:szCs w:val="27"/>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olor w:val="000000"/>
          <w:sz w:val="27"/>
          <w:szCs w:val="27"/>
          <w:lang w:eastAsia="lt-LT"/>
        </w:rPr>
        <w:t>II. </w:t>
      </w:r>
      <w:r w:rsidRPr="00C7433D">
        <w:rPr>
          <w:rFonts w:ascii="Times New Roman" w:eastAsia="Times New Roman" w:hAnsi="Times New Roman" w:cs="Times New Roman"/>
          <w:b/>
          <w:bCs/>
          <w:caps/>
          <w:color w:val="000000"/>
          <w:sz w:val="27"/>
          <w:szCs w:val="27"/>
          <w:lang w:eastAsia="lt-LT"/>
        </w:rPr>
        <w:t>MOKESČIO UŽ VAIKO MAITINIMĄ IR UGDYMO REIKMIŲ TENKINIMĄ NUSTATYMAS</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aps/>
          <w:color w:val="000000"/>
          <w:sz w:val="27"/>
          <w:szCs w:val="27"/>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aps/>
          <w:color w:val="000000"/>
          <w:sz w:val="27"/>
          <w:szCs w:val="27"/>
          <w:lang w:eastAsia="lt-LT"/>
        </w:rPr>
        <w:t> </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4.  Už vaiko išlaikymą įstaigose tėvai (globėjai) moka Vilniaus miesto savivaldybės tarybos nustatyto dydžio mokestį. Jį sudaro:</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4.1. vaiko dienos maitinimo normos mokestis;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4.2. mokestis vaiko ugdymo ir kitoms reikmėms.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aps/>
          <w:color w:val="000000"/>
          <w:sz w:val="27"/>
          <w:szCs w:val="27"/>
          <w:lang w:eastAsia="lt-LT"/>
        </w:rPr>
        <w:t>           5. U</w:t>
      </w:r>
      <w:r w:rsidRPr="00C7433D">
        <w:rPr>
          <w:rFonts w:ascii="Times New Roman" w:eastAsia="Times New Roman" w:hAnsi="Times New Roman" w:cs="Times New Roman"/>
          <w:color w:val="000000"/>
          <w:sz w:val="27"/>
          <w:szCs w:val="27"/>
          <w:lang w:eastAsia="lt-LT"/>
        </w:rPr>
        <w:t>ž vaiko maitinimą ikimokyklinio ir priešmokyklinio ugdymo grupėse tėvai (globėjai) moka vaiko dienos maitinimo normos mokestį už kiekvieną lankytą, nelankytą ir nepateisintą dieną.</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6. Vaikai, ugdomi trumpo buvimo grupėse ne ilgiau kaip 4 valandas arba pasirinkus               4 valandų ugdymą ir integruoti į grupes, kurių veiklos trukmė ilgesnė, tėvų (globėjų) prašymu gali būti nemaitinami arba maitinami du kartus per dieną.</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7. Surinktas mokestis už vaikų maitinimą skiriamas tik vaikų maitinimui (maisto produktams įsigyti).</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aps/>
          <w:color w:val="000000"/>
          <w:sz w:val="27"/>
          <w:szCs w:val="27"/>
          <w:lang w:eastAsia="lt-LT"/>
        </w:rPr>
        <w:t>            8. </w:t>
      </w:r>
      <w:r w:rsidRPr="00C7433D">
        <w:rPr>
          <w:rFonts w:ascii="Times New Roman" w:eastAsia="Times New Roman" w:hAnsi="Times New Roman" w:cs="Times New Roman"/>
          <w:color w:val="000000"/>
          <w:sz w:val="27"/>
          <w:szCs w:val="27"/>
          <w:lang w:eastAsia="lt-LT"/>
        </w:rPr>
        <w:t xml:space="preserve">Mokestis ikimokyklinio ir priešmokyklinio amžiaus vaiko ugdymo ir kitoms reikmėms (priemonėms, medžiagoms patalpų funkcionavimui užtikrinti, renginiams organizuoti, trumpalaikiam ir ilgalaikiam inventoriui įsigyti) tenkinti ir </w:t>
      </w:r>
      <w:r w:rsidRPr="00C7433D">
        <w:rPr>
          <w:rFonts w:ascii="Times New Roman" w:eastAsia="Times New Roman" w:hAnsi="Times New Roman" w:cs="Times New Roman"/>
          <w:color w:val="000000"/>
          <w:sz w:val="27"/>
          <w:szCs w:val="27"/>
          <w:lang w:eastAsia="lt-LT"/>
        </w:rPr>
        <w:lastRenderedPageBreak/>
        <w:t>darbuotojų darbo apmokėjimui mokamas už kiekvieną mėnesio</w:t>
      </w:r>
      <w:r w:rsidRPr="00C7433D">
        <w:rPr>
          <w:rFonts w:ascii="Times New Roman" w:eastAsia="Times New Roman" w:hAnsi="Times New Roman" w:cs="Times New Roman"/>
          <w:b/>
          <w:bCs/>
          <w:color w:val="000000"/>
          <w:sz w:val="27"/>
          <w:szCs w:val="27"/>
          <w:lang w:eastAsia="lt-LT"/>
        </w:rPr>
        <w:t> </w:t>
      </w:r>
      <w:r w:rsidRPr="00C7433D">
        <w:rPr>
          <w:rFonts w:ascii="Times New Roman" w:eastAsia="Times New Roman" w:hAnsi="Times New Roman" w:cs="Times New Roman"/>
          <w:color w:val="000000"/>
          <w:sz w:val="27"/>
          <w:szCs w:val="27"/>
          <w:lang w:eastAsia="lt-LT"/>
        </w:rPr>
        <w:t> dieną (išskyrus šeštadienį, sekmadienį ir švenčių dienas).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9. Mokestis priešmokyklinio amžiaus vaikų bendrojo ugdymo mokyklose mokamas ugdymo reikmėms tenkinti, maisto gaminimo išlaidoms ir darbuotojų darbo apmokėjimui, kai vaikai lanko įstaigą ilgiau kaip 4 val.</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olor w:val="000000"/>
          <w:sz w:val="27"/>
          <w:szCs w:val="27"/>
          <w:lang w:eastAsia="lt-LT"/>
        </w:rPr>
        <w:t>III. </w:t>
      </w:r>
      <w:r w:rsidRPr="00C7433D">
        <w:rPr>
          <w:rFonts w:ascii="Times New Roman" w:eastAsia="Times New Roman" w:hAnsi="Times New Roman" w:cs="Times New Roman"/>
          <w:b/>
          <w:bCs/>
          <w:caps/>
          <w:color w:val="000000"/>
          <w:sz w:val="27"/>
          <w:szCs w:val="27"/>
          <w:lang w:eastAsia="lt-LT"/>
        </w:rPr>
        <w:t>MOKESČIO LENGVATŲ TAIKYMAS IR JAS PATVIRTINANČIŲ DOKUMENTŲ PATEIKIMAS</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aps/>
          <w:color w:val="000000"/>
          <w:sz w:val="27"/>
          <w:szCs w:val="27"/>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aps/>
          <w:color w:val="000000"/>
          <w:sz w:val="27"/>
          <w:szCs w:val="27"/>
          <w:lang w:eastAsia="lt-LT"/>
        </w:rPr>
        <w:t> </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xml:space="preserve">            10. Mokestis už vaiko maitinimą  ikimokyklinio ir priešmokyklinio ugdymo grupėse tėvų prašymu </w:t>
      </w:r>
      <w:r w:rsidRPr="00C7433D">
        <w:rPr>
          <w:rFonts w:ascii="Times New Roman" w:eastAsia="Times New Roman" w:hAnsi="Times New Roman" w:cs="Times New Roman"/>
          <w:color w:val="FF0000"/>
          <w:sz w:val="27"/>
          <w:szCs w:val="27"/>
          <w:highlight w:val="yellow"/>
          <w:lang w:eastAsia="lt-LT"/>
        </w:rPr>
        <w:t>mažinamas 50 procentų</w:t>
      </w:r>
      <w:r w:rsidRPr="00C7433D">
        <w:rPr>
          <w:rFonts w:ascii="Times New Roman" w:eastAsia="Times New Roman" w:hAnsi="Times New Roman" w:cs="Times New Roman"/>
          <w:color w:val="FF0000"/>
          <w:sz w:val="27"/>
          <w:szCs w:val="27"/>
          <w:lang w:eastAsia="lt-LT"/>
        </w:rPr>
        <w:t xml:space="preserve"> </w:t>
      </w:r>
      <w:r w:rsidRPr="00C7433D">
        <w:rPr>
          <w:rFonts w:ascii="Times New Roman" w:eastAsia="Times New Roman" w:hAnsi="Times New Roman" w:cs="Times New Roman"/>
          <w:color w:val="000000"/>
          <w:sz w:val="27"/>
          <w:szCs w:val="27"/>
          <w:lang w:eastAsia="lt-LT"/>
        </w:rPr>
        <w:t>Vilniaus miesto savivaldybės tarybos sprendimu nustatytos vaiko dienos maitinimo normos už kiekvieną lankytą, nelankytą ir nepateisintą dieną, jeigu:</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10.1. vaikas (vaikai) turi tik vieną iš tėvų (jeigu vienas iš vaiko tėvų yra miręs, nenurodytas vaiko gimimo liudijime, teismo pripažintas dingusiu be žinios ar nežinia kur esančiu, teismo pripažintas neveiksniu), pateikus tai patvirtinančius dokumentus;</w:t>
      </w:r>
    </w:p>
    <w:p w:rsidR="00C7433D" w:rsidRPr="00C7433D" w:rsidRDefault="00C7433D" w:rsidP="00C7433D">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10.2. šeima augina tris ir daugiau vaikų iki 18 metų arba vyresnių, kurie mokosi bendrojo ugdymo mokykloje pagal nuosekliojo mokymosi programą, pateikus šeimos sudėtį patvirtinantį dokumentą;</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FF0000"/>
          <w:sz w:val="27"/>
          <w:szCs w:val="27"/>
          <w:lang w:eastAsia="lt-LT"/>
        </w:rPr>
        <w:t>             </w:t>
      </w:r>
      <w:r w:rsidRPr="00C7433D">
        <w:rPr>
          <w:rFonts w:ascii="Times New Roman" w:eastAsia="Times New Roman" w:hAnsi="Times New Roman" w:cs="Times New Roman"/>
          <w:color w:val="000000"/>
          <w:sz w:val="27"/>
          <w:szCs w:val="27"/>
          <w:lang w:eastAsia="lt-LT"/>
        </w:rPr>
        <w:t>10.3. vaikas auga mokinių šeimoje arba studentų šeimoje, kurioje vienas iš tėvų (globėjų)  yra aukštosios mokyklos nuosekliųjų studijų formos studentas, pateikus pažymas apie mokslo tęsimą vasario ir rugsėjo mėnesiais;</w:t>
      </w:r>
    </w:p>
    <w:p w:rsidR="00C7433D" w:rsidRPr="00C7433D" w:rsidRDefault="00C7433D" w:rsidP="00C7433D">
      <w:pPr>
        <w:shd w:val="clear" w:color="auto" w:fill="FFFFFF"/>
        <w:spacing w:after="0" w:line="240" w:lineRule="auto"/>
        <w:ind w:left="748"/>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aps/>
          <w:color w:val="000000"/>
          <w:sz w:val="27"/>
          <w:szCs w:val="27"/>
          <w:lang w:eastAsia="lt-LT"/>
        </w:rPr>
        <w:t>10.4. </w:t>
      </w:r>
      <w:r w:rsidRPr="00C7433D">
        <w:rPr>
          <w:rFonts w:ascii="Times New Roman" w:eastAsia="Times New Roman" w:hAnsi="Times New Roman" w:cs="Times New Roman"/>
          <w:color w:val="000000"/>
          <w:sz w:val="27"/>
          <w:szCs w:val="27"/>
          <w:lang w:eastAsia="lt-LT"/>
        </w:rPr>
        <w:t>vaikui nustatyti dideli arba labai dideli specialieji ugdymosi poreikai;</w:t>
      </w:r>
    </w:p>
    <w:p w:rsidR="00C7433D" w:rsidRPr="00C7433D" w:rsidRDefault="00C7433D" w:rsidP="00C7433D">
      <w:pPr>
        <w:shd w:val="clear" w:color="auto" w:fill="FFFFFF"/>
        <w:spacing w:after="0" w:line="240" w:lineRule="auto"/>
        <w:ind w:left="748"/>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10.5.  vaikas serga onkologine liga, diabetu,</w:t>
      </w:r>
      <w:r w:rsidRPr="00C7433D">
        <w:rPr>
          <w:rFonts w:ascii="Times New Roman" w:eastAsia="Times New Roman" w:hAnsi="Times New Roman" w:cs="Times New Roman"/>
          <w:color w:val="FF0000"/>
          <w:sz w:val="27"/>
          <w:szCs w:val="27"/>
          <w:lang w:eastAsia="lt-LT"/>
        </w:rPr>
        <w:t> </w:t>
      </w:r>
      <w:r w:rsidRPr="00C7433D">
        <w:rPr>
          <w:rFonts w:ascii="Times New Roman" w:eastAsia="Times New Roman" w:hAnsi="Times New Roman" w:cs="Times New Roman"/>
          <w:color w:val="000000"/>
          <w:sz w:val="27"/>
          <w:szCs w:val="27"/>
          <w:lang w:eastAsia="lt-LT"/>
        </w:rPr>
        <w:t>astma, epilepsija ir sunkios formos alergija;</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10.6. vaiko abiem tėvams (globėjams) nustatytas ne didesnis kaip 40 procentų darbingumo lygis.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r w:rsidRPr="00C7433D">
        <w:rPr>
          <w:rFonts w:ascii="Times New Roman" w:eastAsia="Times New Roman" w:hAnsi="Times New Roman" w:cs="Times New Roman"/>
          <w:i/>
          <w:iCs/>
          <w:color w:val="000000"/>
          <w:sz w:val="16"/>
          <w:szCs w:val="16"/>
          <w:lang w:eastAsia="lt-LT"/>
        </w:rPr>
        <w:t>2014 m. gruodžio 10 d. Vilniaus miesto savivaldybės tarybos sprendimo </w:t>
      </w:r>
      <w:r w:rsidR="00AA1A9B">
        <w:fldChar w:fldCharType="begin"/>
      </w:r>
      <w:r w:rsidR="00AA1A9B">
        <w:instrText xml:space="preserve"> HYPERLINK "https://www.vilnius.lt/vaktai2011/defaultlite.aspx?Id=3&amp;DocId=30250982" </w:instrText>
      </w:r>
      <w:r w:rsidR="00AA1A9B">
        <w:fldChar w:fldCharType="separate"/>
      </w:r>
      <w:r w:rsidRPr="00C7433D">
        <w:rPr>
          <w:rFonts w:ascii="Times New Roman" w:eastAsia="Times New Roman" w:hAnsi="Times New Roman" w:cs="Times New Roman"/>
          <w:i/>
          <w:iCs/>
          <w:color w:val="000000"/>
          <w:sz w:val="16"/>
          <w:szCs w:val="16"/>
          <w:u w:val="single"/>
          <w:lang w:eastAsia="lt-LT"/>
        </w:rPr>
        <w:t>Nr. 1-2184</w:t>
      </w:r>
      <w:r w:rsidR="00AA1A9B">
        <w:rPr>
          <w:rFonts w:ascii="Times New Roman" w:eastAsia="Times New Roman" w:hAnsi="Times New Roman" w:cs="Times New Roman"/>
          <w:i/>
          <w:iCs/>
          <w:color w:val="000000"/>
          <w:sz w:val="16"/>
          <w:szCs w:val="16"/>
          <w:u w:val="single"/>
          <w:lang w:eastAsia="lt-LT"/>
        </w:rPr>
        <w:fldChar w:fldCharType="end"/>
      </w:r>
      <w:r w:rsidRPr="00C7433D">
        <w:rPr>
          <w:rFonts w:ascii="Times New Roman" w:eastAsia="Times New Roman" w:hAnsi="Times New Roman" w:cs="Times New Roman"/>
          <w:i/>
          <w:iCs/>
          <w:color w:val="000000"/>
          <w:sz w:val="16"/>
          <w:szCs w:val="16"/>
          <w:lang w:eastAsia="lt-LT"/>
        </w:rPr>
        <w:t> redakcija</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            11. </w:t>
      </w:r>
      <w:proofErr w:type="spellStart"/>
      <w:r w:rsidRPr="00C7433D">
        <w:rPr>
          <w:rFonts w:ascii="Times New Roman" w:eastAsia="Times New Roman" w:hAnsi="Times New Roman" w:cs="Times New Roman"/>
          <w:color w:val="000000"/>
          <w:sz w:val="27"/>
          <w:szCs w:val="27"/>
          <w:lang w:val="en-GB" w:eastAsia="lt-LT"/>
        </w:rPr>
        <w:t>Mokestis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už</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FF0000"/>
          <w:sz w:val="27"/>
          <w:szCs w:val="27"/>
          <w:highlight w:val="yellow"/>
          <w:lang w:val="en-GB" w:eastAsia="lt-LT"/>
        </w:rPr>
        <w:t>vaiko</w:t>
      </w:r>
      <w:proofErr w:type="spellEnd"/>
      <w:r w:rsidRPr="00C7433D">
        <w:rPr>
          <w:rFonts w:ascii="Times New Roman" w:eastAsia="Times New Roman" w:hAnsi="Times New Roman" w:cs="Times New Roman"/>
          <w:color w:val="FF0000"/>
          <w:sz w:val="27"/>
          <w:szCs w:val="27"/>
          <w:highlight w:val="yellow"/>
          <w:lang w:val="en-GB" w:eastAsia="lt-LT"/>
        </w:rPr>
        <w:t xml:space="preserve"> </w:t>
      </w:r>
      <w:proofErr w:type="spellStart"/>
      <w:r w:rsidRPr="00C7433D">
        <w:rPr>
          <w:rFonts w:ascii="Times New Roman" w:eastAsia="Times New Roman" w:hAnsi="Times New Roman" w:cs="Times New Roman"/>
          <w:color w:val="FF0000"/>
          <w:sz w:val="27"/>
          <w:szCs w:val="27"/>
          <w:highlight w:val="yellow"/>
          <w:lang w:val="en-GB" w:eastAsia="lt-LT"/>
        </w:rPr>
        <w:t>maitinimą</w:t>
      </w:r>
      <w:proofErr w:type="spellEnd"/>
      <w:r w:rsidRPr="00C7433D">
        <w:rPr>
          <w:rFonts w:ascii="Times New Roman" w:eastAsia="Times New Roman" w:hAnsi="Times New Roman" w:cs="Times New Roman"/>
          <w:color w:val="FF0000"/>
          <w:sz w:val="27"/>
          <w:szCs w:val="27"/>
          <w:highlight w:val="yellow"/>
          <w:lang w:val="en-GB" w:eastAsia="lt-LT"/>
        </w:rPr>
        <w:t xml:space="preserve"> </w:t>
      </w:r>
      <w:proofErr w:type="spellStart"/>
      <w:r w:rsidRPr="00C7433D">
        <w:rPr>
          <w:rFonts w:ascii="Times New Roman" w:eastAsia="Times New Roman" w:hAnsi="Times New Roman" w:cs="Times New Roman"/>
          <w:color w:val="FF0000"/>
          <w:sz w:val="27"/>
          <w:szCs w:val="27"/>
          <w:highlight w:val="yellow"/>
          <w:lang w:val="en-GB" w:eastAsia="lt-LT"/>
        </w:rPr>
        <w:t>nemokamas</w:t>
      </w:r>
      <w:proofErr w:type="spellEnd"/>
      <w:r w:rsidRPr="00C7433D">
        <w:rPr>
          <w:rFonts w:ascii="Times New Roman" w:eastAsia="Times New Roman" w:hAnsi="Times New Roman" w:cs="Times New Roman"/>
          <w:color w:val="FF0000"/>
          <w:sz w:val="27"/>
          <w:szCs w:val="27"/>
          <w:highlight w:val="yellow"/>
          <w:lang w:val="en-GB" w:eastAsia="lt-LT"/>
        </w:rPr>
        <w:t>,</w:t>
      </w:r>
      <w:r w:rsidRPr="00C7433D">
        <w:rPr>
          <w:rFonts w:ascii="Times New Roman" w:eastAsia="Times New Roman" w:hAnsi="Times New Roman" w:cs="Times New Roman"/>
          <w:color w:val="FF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jeigu</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xml:space="preserve">            11.1. </w:t>
      </w:r>
      <w:proofErr w:type="spellStart"/>
      <w:proofErr w:type="gramStart"/>
      <w:r w:rsidRPr="00C7433D">
        <w:rPr>
          <w:rFonts w:ascii="Times New Roman" w:eastAsia="Times New Roman" w:hAnsi="Times New Roman" w:cs="Times New Roman"/>
          <w:color w:val="000000"/>
          <w:sz w:val="27"/>
          <w:szCs w:val="27"/>
          <w:lang w:val="en-GB" w:eastAsia="lt-LT"/>
        </w:rPr>
        <w:t>šeima</w:t>
      </w:r>
      <w:proofErr w:type="spellEnd"/>
      <w:proofErr w:type="gram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gauna</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socialinę</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pašalpą</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pagal</w:t>
      </w:r>
      <w:proofErr w:type="spellEnd"/>
      <w:r w:rsidRPr="00C7433D">
        <w:rPr>
          <w:rFonts w:ascii="Times New Roman" w:eastAsia="Times New Roman" w:hAnsi="Times New Roman" w:cs="Times New Roman"/>
          <w:color w:val="000000"/>
          <w:sz w:val="27"/>
          <w:szCs w:val="27"/>
          <w:lang w:val="en-GB" w:eastAsia="lt-LT"/>
        </w:rPr>
        <w:t xml:space="preserve"> Vilniaus </w:t>
      </w:r>
      <w:proofErr w:type="spellStart"/>
      <w:r w:rsidRPr="00C7433D">
        <w:rPr>
          <w:rFonts w:ascii="Times New Roman" w:eastAsia="Times New Roman" w:hAnsi="Times New Roman" w:cs="Times New Roman"/>
          <w:color w:val="000000"/>
          <w:sz w:val="27"/>
          <w:szCs w:val="27"/>
          <w:lang w:val="en-GB" w:eastAsia="lt-LT"/>
        </w:rPr>
        <w:t>miesto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socialinės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paramos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centro</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pateiktas</w:t>
      </w:r>
      <w:proofErr w:type="spellEnd"/>
      <w:r w:rsidRPr="00C7433D">
        <w:rPr>
          <w:rFonts w:ascii="Times New Roman" w:eastAsia="Times New Roman" w:hAnsi="Times New Roman" w:cs="Times New Roman"/>
          <w:color w:val="000000"/>
          <w:sz w:val="27"/>
          <w:szCs w:val="27"/>
          <w:lang w:val="en-GB" w:eastAsia="lt-LT"/>
        </w:rPr>
        <w:t xml:space="preserve"> </w:t>
      </w:r>
      <w:proofErr w:type="spellStart"/>
      <w:r w:rsidRPr="00C7433D">
        <w:rPr>
          <w:rFonts w:ascii="Times New Roman" w:eastAsia="Times New Roman" w:hAnsi="Times New Roman" w:cs="Times New Roman"/>
          <w:color w:val="000000"/>
          <w:sz w:val="27"/>
          <w:szCs w:val="27"/>
          <w:lang w:val="en-GB" w:eastAsia="lt-LT"/>
        </w:rPr>
        <w:t>pažymas</w:t>
      </w:r>
      <w:proofErr w:type="spellEnd"/>
      <w:r w:rsidRPr="00C7433D">
        <w:rPr>
          <w:rFonts w:ascii="Times New Roman" w:eastAsia="Times New Roman" w:hAnsi="Times New Roman" w:cs="Times New Roman"/>
          <w:color w:val="000000"/>
          <w:sz w:val="27"/>
          <w:szCs w:val="27"/>
          <w:lang w:val="en-GB" w:eastAsia="lt-LT"/>
        </w:rPr>
        <w:t>;</w:t>
      </w:r>
    </w:p>
    <w:p w:rsidR="00C7433D" w:rsidRPr="00C7433D" w:rsidRDefault="00C7433D" w:rsidP="00C7433D">
      <w:pPr>
        <w:shd w:val="clear" w:color="auto" w:fill="FFFFFF"/>
        <w:spacing w:after="0" w:line="240" w:lineRule="auto"/>
        <w:ind w:left="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11.2. vaikas nelanko įstaigos dėl:</w:t>
      </w:r>
    </w:p>
    <w:p w:rsidR="00C7433D" w:rsidRPr="00C7433D" w:rsidRDefault="00C7433D" w:rsidP="00C7433D">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11.2.1. tėvams (globėjams) suteikiamos Lietuvos Respublikos darbo kodekso 214 straipsnyje numatytos papildomos poilsio dienos per mėnesį,  auginantiems neįgalų vaiką iki aštuoniolikos arba du vaikus iki dvylikos metų ar auginantiems tris ir daugiau vaikų iki dvylikos metų dėl suteikiamų dviejų papildomų poilsių dienų per mėnesį.</w:t>
      </w:r>
    </w:p>
    <w:p w:rsidR="00C7433D" w:rsidRPr="00C7433D" w:rsidRDefault="00C7433D" w:rsidP="00C7433D">
      <w:pPr>
        <w:shd w:val="clear" w:color="auto" w:fill="FFFFFF"/>
        <w:spacing w:after="0" w:line="240" w:lineRule="auto"/>
        <w:ind w:left="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11.2.2. ligos, pateikus gydytojo pažymą pirmą dieną atvedus vaiką į įstaigą;</w:t>
      </w:r>
    </w:p>
    <w:p w:rsidR="00C7433D" w:rsidRPr="00C7433D" w:rsidRDefault="00C7433D" w:rsidP="00C7433D">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11.2.3. tėvų (globėjų) kasmetinių ar nemokamų atostogų, pateikus dokumentą iš darbovietės;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lastRenderedPageBreak/>
        <w:t>            11.2.4. prastovų tėvų (globėjų) darbovietėje, pateikus tai patvirtinančius dokumentus;</w:t>
      </w:r>
    </w:p>
    <w:p w:rsidR="00C7433D" w:rsidRPr="00C7433D" w:rsidRDefault="00C7433D" w:rsidP="00C7433D">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11.2.5. tėvų (globėjų) darbo pagal kintantį darbo grafiką, pateikus iš darbovietės pažymą arba darbo grafikus iki kiekvieno mėnesio paskutinės dienos, kuriuose būtų nurodytas ne darbo dienų skaičius;</w:t>
      </w:r>
    </w:p>
    <w:p w:rsidR="00C7433D" w:rsidRPr="00C7433D" w:rsidRDefault="00C7433D" w:rsidP="00C7433D">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11.2.6. mokinių atostogų (jeigu ikimokyklinio ugdymo įstaigą lankantis vaikas turi  brolių ar  seserų, kurie mokosi bendrojo ugdymo mokykloje), pateikus prašymą ir pažymą iš mokyklos;</w:t>
      </w:r>
    </w:p>
    <w:p w:rsidR="00C7433D" w:rsidRPr="00C7433D" w:rsidRDefault="00C7433D" w:rsidP="00C7433D">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11.2.7. vasaros meto (birželio–rugpjūčio mėn.);</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11.2.8. nelaimių šeimoje (artimųjų mirtis ir pan.), ne ilgiau kaip 3 dienas;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11.2.9. oro temperatūros, jei ji yra žemesnė kaip minus 20</w:t>
      </w:r>
      <w:r w:rsidRPr="00C7433D">
        <w:rPr>
          <w:rFonts w:ascii="Times New Roman" w:eastAsia="Times New Roman" w:hAnsi="Times New Roman" w:cs="Times New Roman"/>
          <w:color w:val="000000"/>
          <w:sz w:val="27"/>
          <w:szCs w:val="27"/>
          <w:vertAlign w:val="superscript"/>
          <w:lang w:eastAsia="lt-LT"/>
        </w:rPr>
        <w:t>o</w:t>
      </w:r>
      <w:r w:rsidRPr="00C7433D">
        <w:rPr>
          <w:rFonts w:ascii="Times New Roman" w:eastAsia="Times New Roman" w:hAnsi="Times New Roman" w:cs="Times New Roman"/>
          <w:color w:val="000000"/>
          <w:sz w:val="27"/>
          <w:szCs w:val="27"/>
          <w:lang w:eastAsia="lt-LT"/>
        </w:rPr>
        <w:t> C;</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i/>
          <w:iCs/>
          <w:color w:val="000000"/>
          <w:sz w:val="27"/>
          <w:szCs w:val="27"/>
          <w:lang w:eastAsia="lt-LT"/>
        </w:rPr>
        <w:t>            </w:t>
      </w:r>
      <w:r w:rsidRPr="00C7433D">
        <w:rPr>
          <w:rFonts w:ascii="Times New Roman" w:eastAsia="Times New Roman" w:hAnsi="Times New Roman" w:cs="Times New Roman"/>
          <w:color w:val="000000"/>
          <w:sz w:val="27"/>
          <w:szCs w:val="27"/>
          <w:lang w:eastAsia="lt-LT"/>
        </w:rPr>
        <w:t>11.2.10. įstaigos (grupės) uždarymo remontui, avariniams darbams, karantinui, kilus epidemijai.  </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12. Mokestis už vaiko ugdymo reikmių tenkinimą nemokamas priešmokyklinio ugdymo grupėje, jeigu vaikas ją lanko ne ilgiau kaip 4 valandas.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13. Dokumentai, patvirtinantys lengvatos taikymą, pateikiami įstaigos direktoriui, priimant vaiką į įstaigą, o dokumentai apie vėliau atsiradusią teisę į lengvatą – visomis darbo dienomis.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r w:rsidRPr="00C7433D">
        <w:rPr>
          <w:rFonts w:ascii="Times New Roman" w:eastAsia="Times New Roman" w:hAnsi="Times New Roman" w:cs="Times New Roman"/>
          <w:color w:val="000000"/>
          <w:sz w:val="27"/>
          <w:szCs w:val="27"/>
          <w:highlight w:val="yellow"/>
          <w:lang w:eastAsia="lt-LT"/>
        </w:rPr>
        <w:t>14. Lengvata taikoma pateikus prašymą bei dokumentus, patvirtinančius teisę į lengvatą,  nuo kito mėnesio 1 dienos.</w:t>
      </w:r>
      <w:r w:rsidRPr="00C7433D">
        <w:rPr>
          <w:rFonts w:ascii="Times New Roman" w:eastAsia="Times New Roman" w:hAnsi="Times New Roman" w:cs="Times New Roman"/>
          <w:caps/>
          <w:color w:val="000000"/>
          <w:sz w:val="27"/>
          <w:szCs w:val="27"/>
          <w:lang w:eastAsia="lt-LT"/>
        </w:rPr>
        <w:t> </w:t>
      </w:r>
      <w:r w:rsidRPr="00CA1A91">
        <w:rPr>
          <w:rFonts w:ascii="Times New Roman" w:eastAsia="Times New Roman" w:hAnsi="Times New Roman" w:cs="Times New Roman"/>
          <w:caps/>
          <w:color w:val="000000"/>
          <w:sz w:val="27"/>
          <w:szCs w:val="27"/>
          <w:highlight w:val="cyan"/>
          <w:lang w:eastAsia="lt-LT"/>
        </w:rPr>
        <w:t>U</w:t>
      </w:r>
      <w:r w:rsidRPr="00CA1A91">
        <w:rPr>
          <w:rFonts w:ascii="Times New Roman" w:eastAsia="Times New Roman" w:hAnsi="Times New Roman" w:cs="Times New Roman"/>
          <w:color w:val="000000"/>
          <w:sz w:val="27"/>
          <w:szCs w:val="27"/>
          <w:highlight w:val="cyan"/>
          <w:lang w:eastAsia="lt-LT"/>
        </w:rPr>
        <w:t>ž praėjusį laikotarpį mokestis neperskaičiuojamas, išskyrus socialiai remtinas šeimas.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15. Šeimoms, gaunančioms socialines pašalpas, mokestis perskaičiuojamas nuo pašalpos skyrimo mėnesio už praėjusį laikotarpį, ne ilgesnį kaip trys mėnesiai. Dėl objektyvių priežasčių laiku nepateikus pažymos mokestis perskaičiuojamas nuo pašalpos skyrimo mėnesio.</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16. Lengvatos taikymas įforminamas įstaigos direktoriaus įsakymu, su kuriuo kitą dieną supažindinamas apskaitą tvarkantis asmuo ar įstaiga, jei apskaita perduota tvarkyti kitai įstaigai.</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17. Paaiškėjus apie neteisėtą naudojimąsi lengvata, mokesčiai yra perskaičiuojami ir sumokami per vieną mėnesį.</w:t>
      </w:r>
    </w:p>
    <w:p w:rsidR="00C7433D" w:rsidRPr="00C7433D" w:rsidRDefault="00C7433D" w:rsidP="00C7433D">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18. Netekus teisės į lengvatą, apie tai tėvai (globėjai) raštu praneša įstaigos direktoriui.</w:t>
      </w:r>
    </w:p>
    <w:p w:rsidR="00C7433D" w:rsidRPr="00C7433D" w:rsidRDefault="00C7433D" w:rsidP="00C7433D">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19. Tėvai (globėjai) gali gauti tik vieną lengvatą.</w:t>
      </w:r>
    </w:p>
    <w:p w:rsidR="00C7433D" w:rsidRPr="00C7433D" w:rsidRDefault="00C7433D" w:rsidP="00C7433D">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olor w:val="000000"/>
          <w:sz w:val="27"/>
          <w:szCs w:val="27"/>
          <w:lang w:eastAsia="lt-LT"/>
        </w:rPr>
        <w:t>IV. BAIGIAMOSIOS NUOSTATOS</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olor w:val="000000"/>
          <w:sz w:val="27"/>
          <w:szCs w:val="27"/>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b/>
          <w:bCs/>
          <w:color w:val="000000"/>
          <w:sz w:val="27"/>
          <w:szCs w:val="27"/>
          <w:lang w:eastAsia="lt-LT"/>
        </w:rPr>
        <w:t> </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20. Mokestis už vaiko maitinimą ir ugdymo reikmių tenkinimą įstaigose, įgyvendinančiose ikimokyklinio ir priešmokyklinio ugdymo programas, mokamas už praėjusį mėnesį  ir turi būti sumokėtas iki kito mėnesio 20  dienos.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lastRenderedPageBreak/>
        <w:t xml:space="preserve">           21. </w:t>
      </w:r>
      <w:r w:rsidRPr="00C7433D">
        <w:rPr>
          <w:rFonts w:ascii="Times New Roman" w:eastAsia="Times New Roman" w:hAnsi="Times New Roman" w:cs="Times New Roman"/>
          <w:color w:val="000000"/>
          <w:sz w:val="27"/>
          <w:szCs w:val="27"/>
          <w:highlight w:val="yellow"/>
          <w:lang w:eastAsia="lt-LT"/>
        </w:rPr>
        <w:t>Už mokesčių surinkimą yra atsakingas įstaigos direktorius ar jo įgaliotas asmuo.</w:t>
      </w:r>
      <w:r w:rsidRPr="00C7433D">
        <w:rPr>
          <w:rFonts w:ascii="Times New Roman" w:eastAsia="Times New Roman" w:hAnsi="Times New Roman" w:cs="Times New Roman"/>
          <w:color w:val="000000"/>
          <w:sz w:val="27"/>
          <w:szCs w:val="27"/>
          <w:lang w:eastAsia="lt-LT"/>
        </w:rPr>
        <w:t xml:space="preserve"> </w:t>
      </w:r>
      <w:r w:rsidRPr="00C7433D">
        <w:rPr>
          <w:rFonts w:ascii="Times New Roman" w:eastAsia="Times New Roman" w:hAnsi="Times New Roman" w:cs="Times New Roman"/>
          <w:color w:val="000000"/>
          <w:sz w:val="27"/>
          <w:szCs w:val="27"/>
          <w:highlight w:val="green"/>
          <w:lang w:eastAsia="lt-LT"/>
        </w:rPr>
        <w:t>Jeigu  laiku nesumokamas mokestis, įstaigos direktorius turi teisę pašalinti vaiką iš ugdymo įstaigos sąrašų, prieš tai raštu įspėjęs tėvus (globėjus).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22. Įstaigos direktorius turi teisę pašalinti vaiką iš ugdymo įstaigos sąrašų, jeigu vaikas nelanko įstaigos ilgiau kaip vieną mėnesį be pateisinamos priežasties, prieš tai raštu įspėjęs tėvus (globėjus).</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23. Tėvai (globėjai) atsako už pateikiamų dokumentų ir informacijos teisingumą.    </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24. Įmokos ir skolos už vaiko maitinimą ir ugdymo reikmių tenkinimą apskaitomos ir išieškomos Lietuvos Respublikos teisės aktų nustatyta tvarka.</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25. Aprašas skelbiamas Vilniaus miesto savivaldybės ugdymo įstaigų interneto svetainėse.</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aps/>
          <w:color w:val="000000"/>
          <w:sz w:val="27"/>
          <w:szCs w:val="27"/>
          <w:lang w:eastAsia="lt-LT"/>
        </w:rPr>
        <w:t>           26</w:t>
      </w:r>
      <w:r w:rsidRPr="00C7433D">
        <w:rPr>
          <w:rFonts w:ascii="Times New Roman" w:eastAsia="Times New Roman" w:hAnsi="Times New Roman" w:cs="Times New Roman"/>
          <w:color w:val="000000"/>
          <w:sz w:val="27"/>
          <w:szCs w:val="27"/>
          <w:lang w:eastAsia="lt-LT"/>
        </w:rPr>
        <w:t>. Vilniaus miesto savivaldybės administracijos Švietimo, kultūros ir sporto departamento Švietimo skyrius kontroliuoja, kaip vykdomi šio Aprašo reikalavimai.  </w:t>
      </w:r>
    </w:p>
    <w:p w:rsidR="00C7433D" w:rsidRPr="00C7433D" w:rsidRDefault="00C7433D" w:rsidP="00C7433D">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________________________________</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eastAsia="lt-LT"/>
        </w:rPr>
        <w:t> </w:t>
      </w:r>
    </w:p>
    <w:p w:rsidR="00C7433D" w:rsidRPr="00C7433D" w:rsidRDefault="00C7433D" w:rsidP="00C7433D">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C7433D">
        <w:rPr>
          <w:rFonts w:ascii="Times New Roman" w:eastAsia="Times New Roman" w:hAnsi="Times New Roman" w:cs="Times New Roman"/>
          <w:color w:val="000000"/>
          <w:sz w:val="27"/>
          <w:szCs w:val="27"/>
          <w:lang w:val="en-GB" w:eastAsia="lt-LT"/>
        </w:rPr>
        <w:t> </w:t>
      </w:r>
    </w:p>
    <w:p w:rsidR="00AF37EE" w:rsidRDefault="00AF37EE"/>
    <w:sectPr w:rsidR="00AF37EE">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3D"/>
    <w:rsid w:val="00AA1A9B"/>
    <w:rsid w:val="00AF37EE"/>
    <w:rsid w:val="00AF46D5"/>
    <w:rsid w:val="00C7433D"/>
    <w:rsid w:val="00CA1A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33D"/>
    <w:rPr>
      <w:rFonts w:ascii="Times New Roman" w:eastAsia="Times New Roman" w:hAnsi="Times New Roman" w:cs="Times New Roman"/>
      <w:b/>
      <w:bCs/>
      <w:kern w:val="36"/>
      <w:sz w:val="48"/>
      <w:szCs w:val="48"/>
      <w:lang w:eastAsia="lt-LT"/>
    </w:rPr>
  </w:style>
  <w:style w:type="character" w:customStyle="1" w:styleId="apple-converted-space">
    <w:name w:val="apple-converted-space"/>
    <w:basedOn w:val="DefaultParagraphFont"/>
    <w:rsid w:val="00C7433D"/>
  </w:style>
  <w:style w:type="character" w:styleId="Hyperlink">
    <w:name w:val="Hyperlink"/>
    <w:basedOn w:val="DefaultParagraphFont"/>
    <w:uiPriority w:val="99"/>
    <w:semiHidden/>
    <w:unhideWhenUsed/>
    <w:rsid w:val="00C7433D"/>
    <w:rPr>
      <w:color w:val="0000FF"/>
      <w:u w:val="single"/>
    </w:rPr>
  </w:style>
  <w:style w:type="paragraph" w:styleId="BodyText3">
    <w:name w:val="Body Text 3"/>
    <w:basedOn w:val="Normal"/>
    <w:link w:val="BodyText3Char"/>
    <w:uiPriority w:val="99"/>
    <w:semiHidden/>
    <w:unhideWhenUsed/>
    <w:rsid w:val="00C743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3Char">
    <w:name w:val="Body Text 3 Char"/>
    <w:basedOn w:val="DefaultParagraphFont"/>
    <w:link w:val="BodyText3"/>
    <w:uiPriority w:val="99"/>
    <w:semiHidden/>
    <w:rsid w:val="00C7433D"/>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semiHidden/>
    <w:unhideWhenUsed/>
    <w:rsid w:val="00C743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
    <w:name w:val="Body Text Char"/>
    <w:basedOn w:val="DefaultParagraphFont"/>
    <w:link w:val="BodyText"/>
    <w:uiPriority w:val="99"/>
    <w:semiHidden/>
    <w:rsid w:val="00C7433D"/>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C7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33D"/>
    <w:rPr>
      <w:rFonts w:ascii="Times New Roman" w:eastAsia="Times New Roman" w:hAnsi="Times New Roman" w:cs="Times New Roman"/>
      <w:b/>
      <w:bCs/>
      <w:kern w:val="36"/>
      <w:sz w:val="48"/>
      <w:szCs w:val="48"/>
      <w:lang w:eastAsia="lt-LT"/>
    </w:rPr>
  </w:style>
  <w:style w:type="character" w:customStyle="1" w:styleId="apple-converted-space">
    <w:name w:val="apple-converted-space"/>
    <w:basedOn w:val="DefaultParagraphFont"/>
    <w:rsid w:val="00C7433D"/>
  </w:style>
  <w:style w:type="character" w:styleId="Hyperlink">
    <w:name w:val="Hyperlink"/>
    <w:basedOn w:val="DefaultParagraphFont"/>
    <w:uiPriority w:val="99"/>
    <w:semiHidden/>
    <w:unhideWhenUsed/>
    <w:rsid w:val="00C7433D"/>
    <w:rPr>
      <w:color w:val="0000FF"/>
      <w:u w:val="single"/>
    </w:rPr>
  </w:style>
  <w:style w:type="paragraph" w:styleId="BodyText3">
    <w:name w:val="Body Text 3"/>
    <w:basedOn w:val="Normal"/>
    <w:link w:val="BodyText3Char"/>
    <w:uiPriority w:val="99"/>
    <w:semiHidden/>
    <w:unhideWhenUsed/>
    <w:rsid w:val="00C743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3Char">
    <w:name w:val="Body Text 3 Char"/>
    <w:basedOn w:val="DefaultParagraphFont"/>
    <w:link w:val="BodyText3"/>
    <w:uiPriority w:val="99"/>
    <w:semiHidden/>
    <w:rsid w:val="00C7433D"/>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semiHidden/>
    <w:unhideWhenUsed/>
    <w:rsid w:val="00C743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
    <w:name w:val="Body Text Char"/>
    <w:basedOn w:val="DefaultParagraphFont"/>
    <w:link w:val="BodyText"/>
    <w:uiPriority w:val="99"/>
    <w:semiHidden/>
    <w:rsid w:val="00C7433D"/>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C7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10203</Characters>
  <Application>Microsoft Office Word</Application>
  <DocSecurity>0</DocSecurity>
  <Lines>85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cp:lastPrinted>2016-03-03T06:35:00Z</cp:lastPrinted>
  <dcterms:created xsi:type="dcterms:W3CDTF">2016-04-18T11:16:00Z</dcterms:created>
  <dcterms:modified xsi:type="dcterms:W3CDTF">2016-04-18T11:16:00Z</dcterms:modified>
</cp:coreProperties>
</file>